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4E" w:rsidRDefault="002F7ADC" w:rsidP="00C628CC">
      <w:pPr>
        <w:spacing w:line="240" w:lineRule="auto"/>
        <w:jc w:val="center"/>
        <w:rPr>
          <w:rFonts w:ascii="Impact" w:hAnsi="Impact"/>
          <w:sz w:val="44"/>
        </w:rPr>
      </w:pPr>
      <w:r w:rsidRPr="00954ACB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6102350</wp:posOffset>
            </wp:positionH>
            <wp:positionV relativeFrom="paragraph">
              <wp:posOffset>-549910</wp:posOffset>
            </wp:positionV>
            <wp:extent cx="904240" cy="13906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954ACB" w:rsidRPr="00954ACB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-288925</wp:posOffset>
            </wp:positionH>
            <wp:positionV relativeFrom="paragraph">
              <wp:posOffset>-416560</wp:posOffset>
            </wp:positionV>
            <wp:extent cx="1724025" cy="981075"/>
            <wp:effectExtent l="0" t="0" r="9525" b="9525"/>
            <wp:wrapNone/>
            <wp:docPr id="7" name="Resim 4" descr="D:\İSG\ÇSGB_GÖRSEL\logo_kucu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 descr="D:\İSG\ÇSGB_GÖRSEL\logo_kucu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154E" w:rsidRDefault="00363DD5" w:rsidP="00C628CC">
      <w:pPr>
        <w:spacing w:line="240" w:lineRule="auto"/>
        <w:jc w:val="center"/>
        <w:rPr>
          <w:rFonts w:ascii="Impact" w:hAnsi="Impact"/>
          <w:sz w:val="44"/>
        </w:rPr>
      </w:pPr>
      <w:r w:rsidRPr="00363DD5">
        <w:rPr>
          <w:rFonts w:ascii="Impact" w:hAnsi="Impact"/>
          <w:noProof/>
          <w:sz w:val="44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8" o:spid="_x0000_s1026" type="#_x0000_t202" style="position:absolute;left:0;text-align:left;margin-left:-34pt;margin-top:90.1pt;width:595.5pt;height:129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" fillcolor="white [3201]" strokecolor="white [3212]" strokeweight=".5pt">
            <v:textbox>
              <w:txbxContent>
                <w:p w:rsidR="00954ACB" w:rsidRPr="00954ACB" w:rsidRDefault="00C62A18" w:rsidP="00954A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72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72"/>
                      <w:szCs w:val="18"/>
                    </w:rPr>
                    <w:t>AYAKKABI</w:t>
                  </w:r>
                  <w:r w:rsidR="001D0F2D">
                    <w:rPr>
                      <w:rFonts w:ascii="Times New Roman" w:hAnsi="Times New Roman" w:cs="Times New Roman"/>
                      <w:b/>
                      <w:color w:val="00B050"/>
                      <w:sz w:val="72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72"/>
                      <w:szCs w:val="18"/>
                    </w:rPr>
                    <w:t>TAMİR</w:t>
                  </w:r>
                  <w:r w:rsidR="00834667">
                    <w:rPr>
                      <w:rFonts w:ascii="Times New Roman" w:hAnsi="Times New Roman" w:cs="Times New Roman"/>
                      <w:b/>
                      <w:color w:val="00B050"/>
                      <w:sz w:val="72"/>
                      <w:szCs w:val="18"/>
                    </w:rPr>
                    <w:t>H</w:t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72"/>
                      <w:szCs w:val="18"/>
                    </w:rPr>
                    <w:t>A</w:t>
                  </w:r>
                  <w:r w:rsidR="00834667">
                    <w:rPr>
                      <w:rFonts w:ascii="Times New Roman" w:hAnsi="Times New Roman" w:cs="Times New Roman"/>
                      <w:b/>
                      <w:color w:val="00B050"/>
                      <w:sz w:val="72"/>
                      <w:szCs w:val="18"/>
                    </w:rPr>
                    <w:t>NELERİ</w:t>
                  </w:r>
                  <w:r>
                    <w:rPr>
                      <w:rFonts w:ascii="Times New Roman" w:hAnsi="Times New Roman" w:cs="Times New Roman"/>
                      <w:b/>
                      <w:color w:val="00B050"/>
                      <w:sz w:val="72"/>
                      <w:szCs w:val="18"/>
                    </w:rPr>
                    <w:t xml:space="preserve"> </w:t>
                  </w:r>
                  <w:r w:rsidR="001D0F2D">
                    <w:rPr>
                      <w:rFonts w:ascii="Times New Roman" w:hAnsi="Times New Roman" w:cs="Times New Roman"/>
                      <w:b/>
                      <w:color w:val="00B050"/>
                      <w:sz w:val="72"/>
                      <w:szCs w:val="18"/>
                    </w:rPr>
                    <w:t>İÇİN</w:t>
                  </w:r>
                  <w:r w:rsidR="00954ACB" w:rsidRPr="00954ACB">
                    <w:rPr>
                      <w:rFonts w:ascii="Times New Roman" w:hAnsi="Times New Roman" w:cs="Times New Roman"/>
                      <w:b/>
                      <w:color w:val="00B050"/>
                      <w:sz w:val="72"/>
                      <w:szCs w:val="18"/>
                    </w:rPr>
                    <w:t xml:space="preserve"> KONTROL LİSTESİ</w:t>
                  </w:r>
                </w:p>
                <w:p w:rsidR="00954ACB" w:rsidRPr="00954ACB" w:rsidRDefault="00954ACB" w:rsidP="00954ACB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60"/>
                    </w:rPr>
                  </w:pPr>
                </w:p>
              </w:txbxContent>
            </v:textbox>
          </v:shape>
        </w:pict>
      </w:r>
    </w:p>
    <w:p w:rsidR="00C62A18" w:rsidRDefault="00C62A18" w:rsidP="00C628CC">
      <w:pPr>
        <w:spacing w:line="240" w:lineRule="auto"/>
        <w:jc w:val="center"/>
        <w:rPr>
          <w:rFonts w:ascii="Impact" w:hAnsi="Impact"/>
          <w:sz w:val="44"/>
        </w:rPr>
      </w:pPr>
    </w:p>
    <w:p w:rsidR="00C62A18" w:rsidRPr="00C62A18" w:rsidRDefault="00C62A18" w:rsidP="00C62A18">
      <w:pPr>
        <w:rPr>
          <w:rFonts w:ascii="Impact" w:hAnsi="Impact"/>
          <w:sz w:val="44"/>
        </w:rPr>
      </w:pPr>
    </w:p>
    <w:p w:rsidR="00C62A18" w:rsidRPr="00C62A18" w:rsidRDefault="00C62A18" w:rsidP="00C62A18">
      <w:pPr>
        <w:rPr>
          <w:rFonts w:ascii="Impact" w:hAnsi="Impact"/>
          <w:sz w:val="44"/>
        </w:rPr>
      </w:pPr>
    </w:p>
    <w:p w:rsidR="00C62A18" w:rsidRPr="00C62A18" w:rsidRDefault="00C62A18" w:rsidP="00C62A18">
      <w:pPr>
        <w:rPr>
          <w:rFonts w:ascii="Impact" w:hAnsi="Impact"/>
          <w:sz w:val="44"/>
        </w:rPr>
      </w:pPr>
    </w:p>
    <w:p w:rsidR="000E7823" w:rsidRDefault="000E7823" w:rsidP="00C62A18">
      <w:pPr>
        <w:tabs>
          <w:tab w:val="left" w:pos="6145"/>
        </w:tabs>
        <w:rPr>
          <w:rFonts w:ascii="Impact" w:hAnsi="Impact"/>
          <w:sz w:val="44"/>
        </w:rPr>
      </w:pPr>
    </w:p>
    <w:p w:rsidR="00C62A18" w:rsidRDefault="000E7823" w:rsidP="00834667">
      <w:pPr>
        <w:tabs>
          <w:tab w:val="left" w:pos="6145"/>
        </w:tabs>
        <w:jc w:val="center"/>
        <w:rPr>
          <w:rFonts w:ascii="Impact" w:hAnsi="Impact"/>
          <w:sz w:val="44"/>
        </w:rPr>
      </w:pPr>
      <w:r>
        <w:rPr>
          <w:rFonts w:ascii="Impact" w:hAnsi="Impact"/>
          <w:noProof/>
          <w:sz w:val="44"/>
          <w:lang w:eastAsia="tr-TR"/>
        </w:rPr>
        <w:drawing>
          <wp:inline distT="0" distB="0" distL="0" distR="0">
            <wp:extent cx="5715000" cy="4645945"/>
            <wp:effectExtent l="0" t="0" r="0" b="2540"/>
            <wp:docPr id="14" name="Resim 14" descr="C:\Users\cagri.erdem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agri.erdem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334" cy="465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54E" w:rsidRPr="00C62A18" w:rsidRDefault="00C0154E" w:rsidP="00C62A18">
      <w:pPr>
        <w:rPr>
          <w:rFonts w:ascii="Impact" w:hAnsi="Impact"/>
          <w:sz w:val="44"/>
        </w:rPr>
        <w:sectPr w:rsidR="00C0154E" w:rsidRPr="00C62A18" w:rsidSect="00C0154E">
          <w:footerReference w:type="default" r:id="rId11"/>
          <w:pgSz w:w="11906" w:h="16838"/>
          <w:pgMar w:top="851" w:right="1134" w:bottom="680" w:left="680" w:header="709" w:footer="312" w:gutter="0"/>
          <w:cols w:space="708"/>
          <w:docGrid w:linePitch="360"/>
        </w:sectPr>
      </w:pPr>
    </w:p>
    <w:p w:rsidR="00132F54" w:rsidRDefault="00132F54" w:rsidP="00132F54">
      <w:pPr>
        <w:spacing w:after="0"/>
      </w:pPr>
    </w:p>
    <w:tbl>
      <w:tblPr>
        <w:tblW w:w="15182" w:type="dxa"/>
        <w:jc w:val="center"/>
        <w:tblCellMar>
          <w:left w:w="70" w:type="dxa"/>
          <w:right w:w="70" w:type="dxa"/>
        </w:tblCellMar>
        <w:tblLook w:val="00A0"/>
      </w:tblPr>
      <w:tblGrid>
        <w:gridCol w:w="2000"/>
        <w:gridCol w:w="4663"/>
        <w:gridCol w:w="736"/>
        <w:gridCol w:w="737"/>
        <w:gridCol w:w="3104"/>
        <w:gridCol w:w="2250"/>
        <w:gridCol w:w="1692"/>
      </w:tblGrid>
      <w:tr w:rsidR="000F6990" w:rsidRPr="00FE1F79" w:rsidTr="00E71EE2">
        <w:trPr>
          <w:cantSplit/>
          <w:trHeight w:val="964"/>
          <w:tblHeader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6990" w:rsidRPr="006D20CE" w:rsidRDefault="000F6990" w:rsidP="00D565C0">
            <w:pPr>
              <w:spacing w:after="0" w:line="240" w:lineRule="auto"/>
              <w:jc w:val="center"/>
              <w:rPr>
                <w:b/>
              </w:rPr>
            </w:pPr>
            <w:bookmarkStart w:id="0" w:name="OLE_LINK1" w:colFirst="1" w:colLast="6"/>
            <w:r w:rsidRPr="006D20CE">
              <w:rPr>
                <w:b/>
              </w:rPr>
              <w:t>Konu Başlığı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Kontrol Listesi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B050"/>
                <w:lang w:eastAsia="tr-TR"/>
              </w:rPr>
            </w:pPr>
            <w:r w:rsidRPr="002615E7">
              <w:rPr>
                <w:b/>
                <w:bCs/>
                <w:color w:val="00B050"/>
                <w:lang w:eastAsia="tr-TR"/>
              </w:rPr>
              <w:t xml:space="preserve">Evet </w:t>
            </w:r>
            <w:r w:rsidRPr="002615E7">
              <w:rPr>
                <w:rFonts w:ascii="Wingdings" w:hAnsi="Wingdings"/>
                <w:b/>
                <w:bCs/>
                <w:color w:val="00B050"/>
                <w:sz w:val="32"/>
                <w:szCs w:val="32"/>
                <w:lang w:eastAsia="tr-TR"/>
              </w:rPr>
              <w:t></w:t>
            </w:r>
            <w:r w:rsidRPr="002615E7">
              <w:rPr>
                <w:b/>
                <w:bCs/>
                <w:color w:val="00B050"/>
                <w:lang w:eastAsia="tr-TR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FF0000"/>
                <w:lang w:eastAsia="tr-TR"/>
              </w:rPr>
            </w:pPr>
            <w:r w:rsidRPr="002615E7">
              <w:rPr>
                <w:b/>
                <w:bCs/>
                <w:color w:val="FF0000"/>
                <w:lang w:eastAsia="tr-TR"/>
              </w:rPr>
              <w:t xml:space="preserve">Hayır </w:t>
            </w:r>
            <w:r w:rsidRPr="002615E7">
              <w:rPr>
                <w:rFonts w:ascii="Wingdings" w:hAnsi="Wingdings"/>
                <w:b/>
                <w:bCs/>
                <w:color w:val="FF0000"/>
                <w:sz w:val="32"/>
                <w:szCs w:val="32"/>
                <w:lang w:eastAsia="tr-TR"/>
              </w:rPr>
              <w:t>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6990" w:rsidRPr="002615E7" w:rsidRDefault="000F6990" w:rsidP="005F1F9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Alınması Gereken Önlem</w:t>
            </w:r>
            <w:r>
              <w:rPr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Sorumlu Kişi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Tamamlanacağı Tarih</w:t>
            </w:r>
          </w:p>
        </w:tc>
      </w:tr>
      <w:tr w:rsidR="000F6990" w:rsidRPr="00FE1F79" w:rsidTr="00E71EE2">
        <w:trPr>
          <w:trHeight w:val="915"/>
          <w:jc w:val="center"/>
        </w:trPr>
        <w:tc>
          <w:tcPr>
            <w:tcW w:w="200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GENEL &amp;</w:t>
            </w:r>
          </w:p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İŞYERİ DÜZENİ</w:t>
            </w:r>
            <w:r>
              <w:rPr>
                <w:b/>
                <w:bCs/>
                <w:color w:val="000000"/>
                <w:lang w:eastAsia="tr-TR"/>
              </w:rPr>
              <w:t xml:space="preserve"> VE HİJYEN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C8762B" w:rsidRDefault="00834667" w:rsidP="00834667">
            <w:pPr>
              <w:spacing w:after="0" w:line="240" w:lineRule="auto"/>
              <w:rPr>
                <w:rFonts w:cs="Calibri"/>
              </w:rPr>
            </w:pPr>
            <w:r w:rsidRPr="007F5615">
              <w:rPr>
                <w:rFonts w:cstheme="minorHAnsi"/>
              </w:rPr>
              <w:t>Zemin</w:t>
            </w:r>
            <w:r>
              <w:rPr>
                <w:rFonts w:cstheme="minorHAnsi"/>
              </w:rPr>
              <w:t>,</w:t>
            </w:r>
            <w:r w:rsidRPr="007F5615">
              <w:rPr>
                <w:rFonts w:cstheme="minorHAnsi"/>
              </w:rPr>
              <w:t xml:space="preserve"> kayma veya düşmeyi önleyecek şekilde uygun malzeme ile kaplanmış</w:t>
            </w:r>
            <w:r>
              <w:rPr>
                <w:rFonts w:cstheme="minorHAnsi"/>
              </w:rPr>
              <w:t>/kaymaz hale getirilmiş</w:t>
            </w:r>
            <w:r w:rsidRPr="007F5615">
              <w:rPr>
                <w:rFonts w:cstheme="minorHAnsi"/>
              </w:rPr>
              <w:t xml:space="preserve"> ve iç</w:t>
            </w:r>
            <w:r>
              <w:rPr>
                <w:rFonts w:cstheme="minorHAnsi"/>
              </w:rPr>
              <w:t xml:space="preserve"> ve dış </w:t>
            </w:r>
            <w:r w:rsidRPr="007F5615">
              <w:rPr>
                <w:rFonts w:cstheme="minorHAnsi"/>
              </w:rPr>
              <w:t xml:space="preserve">zeminler </w:t>
            </w:r>
            <w:r w:rsidRPr="00C8762B">
              <w:rPr>
                <w:rFonts w:cs="Calibri"/>
              </w:rPr>
              <w:t>(işyeri girişi, merdivenler vs.)</w:t>
            </w:r>
            <w:r>
              <w:rPr>
                <w:rFonts w:cs="Calibri"/>
              </w:rPr>
              <w:t xml:space="preserve"> </w:t>
            </w:r>
            <w:r w:rsidRPr="007F5615">
              <w:rPr>
                <w:rFonts w:cstheme="minorHAnsi"/>
              </w:rPr>
              <w:t>düzenli olarak kontrol edil</w:t>
            </w:r>
            <w:r>
              <w:rPr>
                <w:rFonts w:cstheme="minorHAnsi"/>
              </w:rPr>
              <w:t>iyor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834667" w:rsidRPr="00FE1F79" w:rsidTr="00E71EE2">
        <w:trPr>
          <w:trHeight w:val="915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4667" w:rsidRDefault="00834667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7F5615" w:rsidRDefault="00834667" w:rsidP="00834667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 xml:space="preserve">Zeminde çökme, erime vb. deformasyonlar </w:t>
            </w:r>
            <w:r>
              <w:rPr>
                <w:rFonts w:cstheme="minorHAnsi"/>
              </w:rPr>
              <w:t xml:space="preserve">veya </w:t>
            </w:r>
            <w:r w:rsidRPr="00D565C0">
              <w:rPr>
                <w:rFonts w:cs="Calibri"/>
              </w:rPr>
              <w:t xml:space="preserve">eşik veya benzeri seviye değişiklikleri </w:t>
            </w:r>
            <w:r w:rsidRPr="007F5615">
              <w:rPr>
                <w:rFonts w:cstheme="minorHAnsi"/>
              </w:rPr>
              <w:t>bulunması durumunda bunlar için düzeltici işlemler yapıl</w:t>
            </w:r>
            <w:r>
              <w:rPr>
                <w:rFonts w:cstheme="minorHAnsi"/>
              </w:rPr>
              <w:t>ıyor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2615E7" w:rsidRDefault="00834667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2615E7" w:rsidRDefault="00834667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2615E7" w:rsidRDefault="00834667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2615E7" w:rsidRDefault="00834667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667" w:rsidRPr="002615E7" w:rsidRDefault="00834667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0F6990" w:rsidRPr="00FE1F79" w:rsidTr="00E71EE2">
        <w:trPr>
          <w:trHeight w:val="915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D565C0">
            <w:pPr>
              <w:spacing w:after="0" w:line="240" w:lineRule="auto"/>
              <w:rPr>
                <w:rFonts w:cs="Calibri"/>
              </w:rPr>
            </w:pPr>
            <w:r w:rsidRPr="00D565C0">
              <w:rPr>
                <w:rFonts w:cs="Calibri"/>
              </w:rPr>
              <w:t>Çalışma alanlarında dökülen malzemeler veya diğer sebeplerden ötürü kayganlaşmış zeminler ya da geçitler derhal temizlen</w:t>
            </w:r>
            <w:r w:rsidR="00D565C0" w:rsidRPr="00D565C0">
              <w:rPr>
                <w:rFonts w:cs="Calibri"/>
              </w:rPr>
              <w:t>iyor mu</w:t>
            </w:r>
            <w:r w:rsidRPr="00D565C0">
              <w:rPr>
                <w:rFonts w:cs="Calibri"/>
              </w:rPr>
              <w:t>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FE1F79" w:rsidRDefault="000F6990" w:rsidP="00D565C0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0F6990" w:rsidRPr="00FE1F79" w:rsidTr="00E71EE2">
        <w:trPr>
          <w:trHeight w:val="231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C8762B" w:rsidRDefault="00834667" w:rsidP="00D565C0">
            <w:pPr>
              <w:spacing w:after="0" w:line="240" w:lineRule="auto"/>
              <w:rPr>
                <w:rFonts w:cs="Times New Roman"/>
              </w:rPr>
            </w:pPr>
            <w:r w:rsidRPr="007F5615">
              <w:rPr>
                <w:rFonts w:cstheme="minorHAnsi"/>
              </w:rPr>
              <w:t>İşyeri içerisinde duvarlara monte edilmiş raflar, askılıklar ve benzeri diğer malzemeler çalışanların üzerine düşmeyecek şekilde sabitlenmiş mi?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FE1F79" w:rsidRDefault="000F6990" w:rsidP="00D565C0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834667" w:rsidRPr="00FE1F79" w:rsidTr="00E71EE2">
        <w:trPr>
          <w:trHeight w:val="231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4667" w:rsidRDefault="00834667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7F5615" w:rsidRDefault="00834667" w:rsidP="00D565C0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Aynalar da dâhil cam yüzeyler (cam aksamlı mobilyalar, kapı, pencere vb.)</w:t>
            </w:r>
            <w:r>
              <w:rPr>
                <w:rFonts w:cstheme="minorHAnsi"/>
              </w:rPr>
              <w:t xml:space="preserve"> </w:t>
            </w:r>
            <w:r w:rsidRPr="00C8762B">
              <w:rPr>
                <w:rFonts w:cstheme="minorHAnsi"/>
              </w:rPr>
              <w:t xml:space="preserve">üzerinde kırık ve çatlak gibi hatalar bulunması durumunda </w:t>
            </w:r>
            <w:r w:rsidRPr="002462E8">
              <w:rPr>
                <w:rFonts w:cstheme="minorHAnsi"/>
              </w:rPr>
              <w:t>bunlar için düzeltici işlemler uygulan</w:t>
            </w:r>
            <w:r>
              <w:rPr>
                <w:rFonts w:cstheme="minorHAnsi"/>
              </w:rPr>
              <w:t>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2615E7" w:rsidRDefault="00834667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2615E7" w:rsidRDefault="00834667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FE1F79" w:rsidRDefault="00834667" w:rsidP="00D565C0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2615E7" w:rsidRDefault="00834667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667" w:rsidRPr="002615E7" w:rsidRDefault="00834667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0F6990" w:rsidRPr="00FE1F79" w:rsidTr="00E71EE2">
        <w:trPr>
          <w:trHeight w:val="522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C8762B" w:rsidRDefault="000F6990" w:rsidP="00EE5919">
            <w:pPr>
              <w:spacing w:after="0" w:line="240" w:lineRule="auto"/>
              <w:rPr>
                <w:rFonts w:cs="Calibri"/>
                <w:highlight w:val="green"/>
              </w:rPr>
            </w:pPr>
            <w:r w:rsidRPr="00DB4B64">
              <w:rPr>
                <w:rFonts w:cs="Calibri"/>
              </w:rPr>
              <w:t xml:space="preserve">Çalışma alanında </w:t>
            </w:r>
            <w:r w:rsidR="00D565C0" w:rsidRPr="00DB4B64">
              <w:rPr>
                <w:rFonts w:cs="Calibri"/>
              </w:rPr>
              <w:t>yerlerde, nesnelerin/cisimlerin bırakılması nedeniyle engel</w:t>
            </w:r>
            <w:r w:rsidR="00DB4B64" w:rsidRPr="00DB4B64">
              <w:rPr>
                <w:rFonts w:cs="Calibri"/>
              </w:rPr>
              <w:t xml:space="preserve">ler </w:t>
            </w:r>
            <w:r w:rsidR="00D565C0" w:rsidRPr="00DB4B64">
              <w:rPr>
                <w:rFonts w:cs="Calibri"/>
              </w:rPr>
              <w:t xml:space="preserve">oluşması </w:t>
            </w:r>
            <w:r w:rsidR="00EE5919">
              <w:rPr>
                <w:rFonts w:cs="Calibri"/>
              </w:rPr>
              <w:t>veya m</w:t>
            </w:r>
            <w:r w:rsidR="00EE5919" w:rsidRPr="00C8762B">
              <w:rPr>
                <w:rFonts w:cstheme="minorHAnsi"/>
              </w:rPr>
              <w:t xml:space="preserve">alzeme artıklarının yerlerde veya taban kenarlarında birikmesi </w:t>
            </w:r>
            <w:r w:rsidR="00DB4B64">
              <w:rPr>
                <w:rFonts w:cs="Calibri"/>
              </w:rPr>
              <w:t>önleniyor mu?</w:t>
            </w:r>
            <w:r w:rsidR="00EE5919">
              <w:rPr>
                <w:rFonts w:cstheme="minorHAnsi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FE1F79" w:rsidRDefault="000F6990" w:rsidP="00D565C0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EE5919" w:rsidRPr="00FE1F79" w:rsidTr="00E71EE2">
        <w:trPr>
          <w:trHeight w:val="522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Default="00EE5919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DB4B64" w:rsidRDefault="00EE5919" w:rsidP="00EE5919">
            <w:pPr>
              <w:spacing w:after="0" w:line="240" w:lineRule="auto"/>
              <w:rPr>
                <w:rFonts w:cs="Calibri"/>
              </w:rPr>
            </w:pPr>
            <w:r w:rsidRPr="00C8762B">
              <w:rPr>
                <w:rFonts w:cstheme="minorHAnsi"/>
              </w:rPr>
              <w:t>Çalışanlar, işlerini bitirdikten sonra bütün malzemeleri yerlerine düzenli olarak yerleştiriyor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FE1F79" w:rsidRDefault="00EE5919" w:rsidP="00D565C0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5F195F" w:rsidRPr="00FE1F79" w:rsidTr="00E71EE2">
        <w:trPr>
          <w:trHeight w:val="593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F195F" w:rsidRPr="002615E7" w:rsidRDefault="005F195F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F195F" w:rsidRPr="00C8762B" w:rsidRDefault="00834667" w:rsidP="00C8762B">
            <w:pPr>
              <w:spacing w:after="0" w:line="240" w:lineRule="auto"/>
              <w:rPr>
                <w:rFonts w:cs="Calibri"/>
              </w:rPr>
            </w:pPr>
            <w:r w:rsidRPr="007F5615">
              <w:rPr>
                <w:rFonts w:cstheme="minorHAnsi"/>
              </w:rPr>
              <w:t xml:space="preserve">İşyeri </w:t>
            </w:r>
            <w:r>
              <w:rPr>
                <w:rFonts w:cstheme="minorHAnsi"/>
              </w:rPr>
              <w:t xml:space="preserve">içerisinde temiz hava akımı </w:t>
            </w:r>
            <w:r w:rsidRPr="00C8762B">
              <w:rPr>
                <w:rFonts w:cstheme="minorHAnsi"/>
              </w:rPr>
              <w:t>bulunuyor ve tüm alanlar düzenli olarak havalandırılıyor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F195F" w:rsidRPr="002615E7" w:rsidRDefault="005F195F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F195F" w:rsidRPr="002615E7" w:rsidRDefault="005F195F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F195F" w:rsidRPr="006D20CE" w:rsidRDefault="005F195F" w:rsidP="00D565C0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F195F" w:rsidRPr="002615E7" w:rsidRDefault="005F195F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195F" w:rsidRPr="002615E7" w:rsidRDefault="005F195F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0F6990" w:rsidRPr="00FE1F79" w:rsidTr="00E71EE2">
        <w:trPr>
          <w:trHeight w:val="593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C8762B" w:rsidRDefault="00834667" w:rsidP="00C8762B">
            <w:pPr>
              <w:spacing w:after="0" w:line="240" w:lineRule="auto"/>
              <w:rPr>
                <w:color w:val="000000"/>
                <w:lang w:eastAsia="tr-TR"/>
              </w:rPr>
            </w:pPr>
            <w:r w:rsidRPr="00C8762B">
              <w:rPr>
                <w:rFonts w:cstheme="minorHAnsi"/>
              </w:rPr>
              <w:t>Bütün alanlar iyi aydınlatılmış, pencere alanı yeterince büyük ve doğal aydınlatmadan yeterince faydalanılıyor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6D20CE" w:rsidRDefault="000F6990" w:rsidP="00D565C0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6990" w:rsidRPr="002615E7" w:rsidRDefault="000F6990" w:rsidP="00D565C0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834667" w:rsidRPr="00FE1F79" w:rsidTr="00E71EE2">
        <w:trPr>
          <w:trHeight w:val="915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4667" w:rsidRPr="002615E7" w:rsidRDefault="00834667" w:rsidP="00834667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C8762B" w:rsidDel="00043510" w:rsidRDefault="00EE5919" w:rsidP="00EE591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Var ise i</w:t>
            </w:r>
            <w:r w:rsidR="00834667">
              <w:rPr>
                <w:rFonts w:cstheme="minorHAnsi"/>
              </w:rPr>
              <w:t>klimlendirme cihazları</w:t>
            </w:r>
            <w:r>
              <w:rPr>
                <w:rFonts w:cstheme="minorHAnsi"/>
              </w:rPr>
              <w:t>nın</w:t>
            </w:r>
            <w:r w:rsidR="00834667">
              <w:rPr>
                <w:rFonts w:cstheme="minorHAnsi"/>
              </w:rPr>
              <w:t xml:space="preserve"> </w:t>
            </w:r>
            <w:r w:rsidR="00834667" w:rsidRPr="00C8762B">
              <w:rPr>
                <w:rFonts w:cstheme="minorHAnsi"/>
              </w:rPr>
              <w:t>kontrolleri düzenli aralıklarla yaptırılıyor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2615E7" w:rsidRDefault="00834667" w:rsidP="0083466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2615E7" w:rsidRDefault="00834667" w:rsidP="0083466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2615E7" w:rsidRDefault="00834667" w:rsidP="00834667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2615E7" w:rsidRDefault="00834667" w:rsidP="0083466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667" w:rsidRPr="002615E7" w:rsidRDefault="00834667" w:rsidP="0083466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834667" w:rsidRPr="00FE1F79" w:rsidTr="00E71EE2">
        <w:trPr>
          <w:trHeight w:val="915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4667" w:rsidRPr="002615E7" w:rsidRDefault="00834667" w:rsidP="00834667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C8762B" w:rsidRDefault="00834667" w:rsidP="00834667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Çalışma ortamı sıcaklığının çok soğuk ya da çok sıcak olması engelleniyor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2615E7" w:rsidRDefault="00834667" w:rsidP="0083466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2615E7" w:rsidRDefault="00834667" w:rsidP="0083466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2615E7" w:rsidRDefault="00834667" w:rsidP="00834667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2615E7" w:rsidRDefault="00834667" w:rsidP="0083466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667" w:rsidRPr="002615E7" w:rsidRDefault="00834667" w:rsidP="0083466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834667" w:rsidRPr="00FE1F79" w:rsidTr="00E71EE2">
        <w:trPr>
          <w:trHeight w:val="465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4667" w:rsidRPr="002615E7" w:rsidRDefault="00834667" w:rsidP="00834667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C8762B" w:rsidRDefault="00834667" w:rsidP="00834667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İşyeri içerisindeki sıcaklık ve nem, rahatsızlık vermeyecek düzeyde tutuluyor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2615E7" w:rsidRDefault="00834667" w:rsidP="0083466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2615E7" w:rsidRDefault="00834667" w:rsidP="0083466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2615E7" w:rsidRDefault="00834667" w:rsidP="00834667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667" w:rsidRPr="002615E7" w:rsidRDefault="00834667" w:rsidP="0083466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667" w:rsidRPr="002615E7" w:rsidRDefault="00834667" w:rsidP="0083466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EE5919" w:rsidRPr="00FE1F79" w:rsidTr="00E71EE2">
        <w:trPr>
          <w:trHeight w:val="465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İnsanlardan, makine veya donanımlardan kaynaklanabilecek veya dış ortam kaynaklı gürültünün rahatsız edici düzeyde olması engelleniyor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EE5919" w:rsidRPr="00FE1F79" w:rsidTr="00E71EE2">
        <w:trPr>
          <w:trHeight w:val="275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Makine veya donanımlardan kaynaklanabilecek titreşimin rahatsız edici düzeyde olması engelleniyor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6D20CE" w:rsidRDefault="00EE5919" w:rsidP="00EE5919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EE5919" w:rsidRPr="00FE1F79" w:rsidTr="00E71EE2">
        <w:trPr>
          <w:trHeight w:val="275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Kullanılan kablolu aletler takılma veya düşmeyi önleyecek şekilde kullanılıyor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6D20CE" w:rsidRDefault="00EE5919" w:rsidP="00EE5919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EE5919" w:rsidRPr="00FE1F79" w:rsidTr="00E71EE2">
        <w:trPr>
          <w:trHeight w:val="162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 xml:space="preserve">Çalışanların yeme-içme gibi temel ihtiyaçları için uygun donanımlı alanlar ayrılmış mı?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E5919" w:rsidRPr="00F612E5" w:rsidRDefault="00EE5919" w:rsidP="00EE5919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E5919" w:rsidRPr="00F612E5" w:rsidRDefault="00EE5919" w:rsidP="00EE5919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F612E5" w:rsidDel="00043510" w:rsidRDefault="00EE5919" w:rsidP="00EE5919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 </w:t>
            </w:r>
          </w:p>
        </w:tc>
      </w:tr>
      <w:tr w:rsidR="00EE5919" w:rsidRPr="00FE1F79" w:rsidTr="00E71EE2">
        <w:trPr>
          <w:trHeight w:val="312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İşyerinin temizliği düzenli olarak yapılıyor ve çalışma ortamında, hijyen açısından gerekli şartlar sağlanıyor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6D20CE" w:rsidRDefault="00EE5919" w:rsidP="00EE5919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EE5919" w:rsidRPr="00FE1F79" w:rsidTr="00E71EE2">
        <w:trPr>
          <w:trHeight w:val="320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Çalışma alanı çalışanların rahat çalışmasını sağlayacak genişlikte ve çalışma ortamı çalışanların faaliyetlerini kısıtlamayacak şekilde tasarlanmış mı?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F565CC" w:rsidRDefault="00EE5919" w:rsidP="00EE5919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EE5919" w:rsidRPr="00FE1F79" w:rsidTr="00E71EE2">
        <w:trPr>
          <w:trHeight w:val="834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Çöpler ve atıklar düzenli olarak ve uygun şekilde toplanıyor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F565CC" w:rsidRDefault="00EE5919" w:rsidP="00EE5919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EE5919" w:rsidRPr="00FE1F79" w:rsidTr="00E71EE2">
        <w:trPr>
          <w:trHeight w:val="915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İşyeri içerisindeki çalışma alanlarında sigara içilmesi yasaklanmış ve çalışanlar bu konuda bilgilendirilmiş mi?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F565CC" w:rsidRDefault="00EE5919" w:rsidP="00EE5919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EE5919" w:rsidRPr="00FE1F79" w:rsidTr="00E71EE2">
        <w:trPr>
          <w:trHeight w:val="712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İçinde yeterli malzemenin bulunduğu ilk yardım dolabı mevcut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E5919" w:rsidRPr="00194973" w:rsidRDefault="00EE5919" w:rsidP="00EE5919">
            <w:pPr>
              <w:spacing w:after="0" w:line="240" w:lineRule="auto"/>
              <w:jc w:val="center"/>
              <w:rPr>
                <w:b/>
                <w:color w:val="00B050"/>
                <w:highlight w:val="yellow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E5919" w:rsidRPr="00194973" w:rsidRDefault="00EE5919" w:rsidP="00EE5919">
            <w:pPr>
              <w:spacing w:after="0" w:line="240" w:lineRule="auto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194973" w:rsidRDefault="00EE5919" w:rsidP="00EE5919">
            <w:pPr>
              <w:spacing w:after="0" w:line="24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EE5919" w:rsidRPr="00FE1F79" w:rsidTr="00E71EE2">
        <w:trPr>
          <w:trHeight w:val="596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Düzenli olarak haşere kontrolü yapılıyor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6D20CE" w:rsidRDefault="00EE5919" w:rsidP="00EE5919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</w:tr>
      <w:tr w:rsidR="00EE5919" w:rsidRPr="00FE1F79" w:rsidTr="00E71EE2">
        <w:trPr>
          <w:trHeight w:val="544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E5919" w:rsidRPr="00E91236" w:rsidRDefault="00EE5919" w:rsidP="00EE5919">
            <w:pPr>
              <w:spacing w:after="0" w:line="240" w:lineRule="auto"/>
              <w:jc w:val="center"/>
              <w:rPr>
                <w:b/>
              </w:rPr>
            </w:pPr>
            <w:r w:rsidRPr="00E91236">
              <w:rPr>
                <w:b/>
              </w:rPr>
              <w:t>MAKİNELER,</w:t>
            </w:r>
          </w:p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E91236">
              <w:rPr>
                <w:b/>
              </w:rPr>
              <w:t>EL ALETLERİ VE YARDIMCI APARATLAR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 xml:space="preserve">Makina, araç ve gereç tedariğinde CE işaretli olanların alınması sağlanıyor mu?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813E07" w:rsidRDefault="00EE5919" w:rsidP="00EE5919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</w:tr>
      <w:tr w:rsidR="00EE5919" w:rsidRPr="00FE1F79" w:rsidTr="00E71EE2">
        <w:trPr>
          <w:trHeight w:val="692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E5919" w:rsidRPr="00E91236" w:rsidRDefault="00EE5919" w:rsidP="00EE591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Kesici veya delici nitelikteki alet veya ekipmanların açıkta bulundurulması engelleniyor ve koruyucu içerisinde muhafaza edilmesi sağlanıyor mu?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813E07" w:rsidRDefault="00EE5919" w:rsidP="00EE5919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</w:tr>
      <w:tr w:rsidR="00EE5919" w:rsidRPr="00FE1F79" w:rsidTr="00E71EE2">
        <w:trPr>
          <w:trHeight w:val="692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E5919" w:rsidRPr="00E91236" w:rsidRDefault="00EE5919" w:rsidP="00EE591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Kesici veya delici alet veya ekipmanlar uygun aralıklarla, kullanım öncesi ve sonrasında kontrol ediliyor mu?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BB3248" w:rsidRDefault="00EE5919" w:rsidP="00EE5919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BB3248" w:rsidRDefault="00EE5919" w:rsidP="00EE5919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BB3248" w:rsidRDefault="00EE5919" w:rsidP="00EE5919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</w:tr>
      <w:tr w:rsidR="00EE5919" w:rsidRPr="00FE1F79" w:rsidTr="00E71EE2">
        <w:trPr>
          <w:trHeight w:val="212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E5919" w:rsidRPr="00E91236" w:rsidRDefault="00EE5919" w:rsidP="00EE591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Tüm alet veya ekipmanların tasarım amaçlarına uygun yönde kullanılması sağlanıyor mu?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BB3248" w:rsidRDefault="00EE5919" w:rsidP="00EE5919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BB3248" w:rsidRDefault="00EE5919" w:rsidP="00EE5919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FA7839" w:rsidRDefault="00EE5919" w:rsidP="00EE5919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</w:tr>
      <w:tr w:rsidR="00F43D7E" w:rsidRPr="00FE1F79" w:rsidTr="00E71EE2">
        <w:trPr>
          <w:trHeight w:val="212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43D7E" w:rsidRPr="00E91236" w:rsidRDefault="00F43D7E" w:rsidP="00EE591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D7E" w:rsidRPr="00C8762B" w:rsidRDefault="00F43D7E" w:rsidP="00EE5919">
            <w:pPr>
              <w:spacing w:after="0" w:line="240" w:lineRule="auto"/>
              <w:rPr>
                <w:rFonts w:cstheme="minorHAnsi"/>
              </w:rPr>
            </w:pPr>
            <w:r w:rsidRPr="003E5BAB">
              <w:rPr>
                <w:rFonts w:cstheme="minorHAnsi"/>
              </w:rPr>
              <w:t>El aletlerinin sapları</w:t>
            </w:r>
            <w:r>
              <w:rPr>
                <w:rFonts w:cstheme="minorHAnsi"/>
              </w:rPr>
              <w:t xml:space="preserve">nda </w:t>
            </w:r>
            <w:r w:rsidRPr="003E5BAB">
              <w:rPr>
                <w:rFonts w:cstheme="minorHAnsi"/>
              </w:rPr>
              <w:t xml:space="preserve">çatlak veya kırık </w:t>
            </w:r>
            <w:r>
              <w:rPr>
                <w:rFonts w:cstheme="minorHAnsi"/>
              </w:rPr>
              <w:t>olmayacak şekilde sağlam ve kullanılabilir olmasına</w:t>
            </w:r>
            <w:r w:rsidRPr="003E5BA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sapların yerinden </w:t>
            </w:r>
            <w:r w:rsidRPr="003E5BAB">
              <w:rPr>
                <w:rFonts w:cstheme="minorHAnsi"/>
              </w:rPr>
              <w:t>kolayca çıkmama</w:t>
            </w:r>
            <w:r>
              <w:rPr>
                <w:rFonts w:cstheme="minorHAnsi"/>
              </w:rPr>
              <w:t>sına</w:t>
            </w:r>
            <w:r w:rsidRPr="003E5BA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saplarda yağ buluşması v</w:t>
            </w:r>
            <w:r w:rsidRPr="003E5BAB">
              <w:rPr>
                <w:rFonts w:cstheme="minorHAnsi"/>
              </w:rPr>
              <w:t>e</w:t>
            </w:r>
            <w:r>
              <w:rPr>
                <w:rFonts w:cstheme="minorHAnsi"/>
              </w:rPr>
              <w:t>ya</w:t>
            </w:r>
            <w:r w:rsidRPr="003E5BAB">
              <w:rPr>
                <w:rFonts w:cstheme="minorHAnsi"/>
              </w:rPr>
              <w:t xml:space="preserve"> kaygan</w:t>
            </w:r>
            <w:r>
              <w:rPr>
                <w:rFonts w:cstheme="minorHAnsi"/>
              </w:rPr>
              <w:t>laşmayı kolaylaştıracak kirlenme</w:t>
            </w:r>
            <w:r w:rsidRPr="003E5BAB">
              <w:rPr>
                <w:rFonts w:cstheme="minorHAnsi"/>
              </w:rPr>
              <w:t xml:space="preserve"> görüldüğü durumlarda temizliği</w:t>
            </w:r>
            <w:r>
              <w:rPr>
                <w:rFonts w:cstheme="minorHAnsi"/>
              </w:rPr>
              <w:t>nin yapılmasına özen gösteriliyor mu?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7E" w:rsidRPr="00BB3248" w:rsidRDefault="00F43D7E" w:rsidP="00EE5919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7E" w:rsidRPr="00BB3248" w:rsidRDefault="00F43D7E" w:rsidP="00EE5919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D7E" w:rsidRPr="00FA7839" w:rsidRDefault="00F43D7E" w:rsidP="00EE5919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D7E" w:rsidRPr="004F5404" w:rsidRDefault="00F43D7E" w:rsidP="00EE5919">
            <w:pPr>
              <w:spacing w:after="0" w:line="240" w:lineRule="auto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3D7E" w:rsidRPr="004F5404" w:rsidRDefault="00F43D7E" w:rsidP="00EE5919">
            <w:pPr>
              <w:spacing w:after="0" w:line="240" w:lineRule="auto"/>
              <w:jc w:val="center"/>
            </w:pPr>
          </w:p>
        </w:tc>
      </w:tr>
      <w:tr w:rsidR="00EE5919" w:rsidRPr="00FE1F79" w:rsidTr="00E71EE2">
        <w:trPr>
          <w:trHeight w:val="692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E5919" w:rsidRPr="00E91236" w:rsidRDefault="00EE5919" w:rsidP="00EE591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Bütün makinalarda gerekli uyarı işaretleri bulunuyor mu?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813E07" w:rsidRDefault="00EE5919" w:rsidP="00EE5919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</w:tr>
      <w:tr w:rsidR="00EE5919" w:rsidRPr="00FE1F79" w:rsidTr="00E71EE2">
        <w:trPr>
          <w:trHeight w:val="692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E5919" w:rsidRPr="00E91236" w:rsidRDefault="00EE5919" w:rsidP="00EE591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Bütün makinaların etrafında çalışma için yeterli alan mevcut mu?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813E07" w:rsidRDefault="00EE5919" w:rsidP="00EE5919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</w:tr>
      <w:tr w:rsidR="00EE5919" w:rsidRPr="00FE1F79" w:rsidTr="00E71EE2">
        <w:trPr>
          <w:trHeight w:val="280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E5919" w:rsidRPr="00E91236" w:rsidRDefault="00EE5919" w:rsidP="00EE591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C8762B" w:rsidRDefault="00F43D7E" w:rsidP="00EE591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Elektrikli ekipmanlar düzenli olarak kontrol edil</w:t>
            </w:r>
            <w:r>
              <w:rPr>
                <w:rFonts w:cstheme="minorHAnsi"/>
              </w:rPr>
              <w:t>iyor</w:t>
            </w:r>
            <w:r w:rsidRPr="007F5615">
              <w:rPr>
                <w:rFonts w:cstheme="minorHAnsi"/>
              </w:rPr>
              <w:t>, bozuk veya arızalı ekipmanların kullanımı engellen</w:t>
            </w:r>
            <w:r>
              <w:rPr>
                <w:rFonts w:cstheme="minorHAnsi"/>
              </w:rPr>
              <w:t>iyor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6D20CE" w:rsidRDefault="00EE5919" w:rsidP="00EE5919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</w:tr>
      <w:tr w:rsidR="00EE5919" w:rsidRPr="00FE1F79" w:rsidTr="00E71EE2">
        <w:trPr>
          <w:trHeight w:val="692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E5919" w:rsidRPr="00E91236" w:rsidRDefault="00EE5919" w:rsidP="00EE591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 xml:space="preserve">Makineler için üretici firmadan, Türkçe kullanım kılavuzları temin edilmiş ve makineler bu kılavuza uygun olarak kullanılıyor mu?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813E07" w:rsidRDefault="00EE5919" w:rsidP="00EE5919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</w:tr>
      <w:tr w:rsidR="00EE5919" w:rsidRPr="00FE1F79" w:rsidTr="00E71EE2">
        <w:trPr>
          <w:trHeight w:val="988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Özellikle hareketli parçaları olan makineler/aletler, üreticisinin talimatları doğrultusunda koruma panelleri vb. önlemler ile koruma altına alınmış mı?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6D20CE" w:rsidRDefault="00EE5919" w:rsidP="00EE5919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</w:tr>
      <w:tr w:rsidR="00EE5919" w:rsidRPr="00FE1F79" w:rsidTr="00E71EE2">
        <w:trPr>
          <w:trHeight w:val="323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İçerisinde ve parçalarında dönen aksamları bulunan elektrikli aletler ile yapılan çalışmalar sırasında gerekli önlemler alınıyor mu?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E040FF" w:rsidRDefault="00EE5919" w:rsidP="00EE591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E040FF" w:rsidRDefault="00EE5919" w:rsidP="00EE591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7712EE" w:rsidRDefault="00EE5919" w:rsidP="00EE591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</w:tr>
      <w:tr w:rsidR="00EE5919" w:rsidRPr="00FE1F79" w:rsidTr="00E71EE2">
        <w:trPr>
          <w:trHeight w:val="988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Makinaların kazara/istemeden çalıştırılması engelleniyor ve makinaların acil durdurma mekanizmaları bulunuyor mu?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919" w:rsidRPr="006D20CE" w:rsidRDefault="00EE5919" w:rsidP="00EE5919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</w:tr>
      <w:tr w:rsidR="00EE5919" w:rsidRPr="00FE1F79" w:rsidTr="00E71EE2">
        <w:trPr>
          <w:trHeight w:val="494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İşveren makine koruyucularının çalışanlar tarafından uygun olarak kullanıp kullanılmadığını kontrol ediyor mu?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</w:tr>
      <w:tr w:rsidR="00EE5919" w:rsidRPr="00FE1F79" w:rsidTr="00E71EE2">
        <w:trPr>
          <w:trHeight w:val="494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="Calibri"/>
              </w:rPr>
            </w:pPr>
            <w:r w:rsidRPr="00DB4B64">
              <w:rPr>
                <w:rFonts w:cs="Times New Roman"/>
                <w:color w:val="000000"/>
              </w:rPr>
              <w:t>Makine ve iş ekipmanlarının üzerinde bulunan acil durdurma butonları ulaşılabilir ve çalışır durumda mı?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  <w:tc>
          <w:tcPr>
            <w:tcW w:w="31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</w:tr>
      <w:tr w:rsidR="00EE5919" w:rsidRPr="00FE1F79" w:rsidTr="00E71EE2">
        <w:trPr>
          <w:trHeight w:val="494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="Times New Roman"/>
                <w:color w:val="000000"/>
                <w:highlight w:val="yellow"/>
              </w:rPr>
            </w:pPr>
            <w:r w:rsidRPr="00AA4AA5">
              <w:rPr>
                <w:rFonts w:cs="Times New Roman"/>
                <w:color w:val="000000"/>
              </w:rPr>
              <w:t>Makine ve iş ekipmanlarının koruyucuları ek risk oluşturmayacak şekilde tasa</w:t>
            </w:r>
            <w:r>
              <w:rPr>
                <w:rFonts w:cs="Times New Roman"/>
                <w:color w:val="000000"/>
              </w:rPr>
              <w:t>r</w:t>
            </w:r>
            <w:r w:rsidRPr="00AA4AA5">
              <w:rPr>
                <w:rFonts w:cs="Times New Roman"/>
                <w:color w:val="000000"/>
              </w:rPr>
              <w:t xml:space="preserve">lanmış </w:t>
            </w:r>
            <w:r>
              <w:rPr>
                <w:rFonts w:cs="Times New Roman"/>
                <w:color w:val="000000"/>
              </w:rPr>
              <w:t>mı</w:t>
            </w:r>
            <w:r w:rsidRPr="00AA4AA5">
              <w:rPr>
                <w:rFonts w:cs="Times New Roman"/>
                <w:color w:val="000000"/>
              </w:rPr>
              <w:t>?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  <w:tc>
          <w:tcPr>
            <w:tcW w:w="31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</w:tr>
      <w:tr w:rsidR="00EE5919" w:rsidRPr="00FE1F79" w:rsidTr="00E71EE2">
        <w:trPr>
          <w:trHeight w:val="494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="Times New Roman"/>
                <w:color w:val="000000"/>
                <w:highlight w:val="yellow"/>
              </w:rPr>
            </w:pPr>
            <w:r w:rsidRPr="00AA4AA5">
              <w:rPr>
                <w:rFonts w:cs="Times New Roman"/>
                <w:color w:val="000000"/>
              </w:rPr>
              <w:t>Makine ve iş ekipmanlarının koruyucusu devre dışı kaldığında makine/ekipmanın çalıştırılması engellen</w:t>
            </w:r>
            <w:r>
              <w:rPr>
                <w:rFonts w:cs="Times New Roman"/>
                <w:color w:val="000000"/>
              </w:rPr>
              <w:t>iyor mu?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  <w:tc>
          <w:tcPr>
            <w:tcW w:w="31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919" w:rsidRPr="004F5404" w:rsidRDefault="00EE5919" w:rsidP="00EE5919">
            <w:pPr>
              <w:spacing w:after="0" w:line="240" w:lineRule="auto"/>
              <w:jc w:val="center"/>
            </w:pPr>
          </w:p>
        </w:tc>
      </w:tr>
      <w:tr w:rsidR="00EE5919" w:rsidRPr="00FE1F79" w:rsidTr="00E71EE2">
        <w:trPr>
          <w:trHeight w:val="930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İmalatçının talimatları doğrultusunda tüm makinelerin günlük bakımları ve periyodik kontrolleri yapılıyor mu?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</w:tr>
      <w:tr w:rsidR="00EE5919" w:rsidRPr="00FE1F79" w:rsidTr="00E71EE2">
        <w:trPr>
          <w:trHeight w:val="692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Özel cihaz, el aletleri ya da teknik aparatların sadece özel eğitim almış çalışanlar tarafından ve gerekli önlemler alınarak kullanılması sağlanıyor mu?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919" w:rsidRPr="006D20CE" w:rsidRDefault="00EE5919" w:rsidP="00EE5919">
            <w:pPr>
              <w:spacing w:after="0" w:line="240" w:lineRule="auto"/>
              <w:jc w:val="center"/>
              <w:rPr>
                <w:i/>
              </w:rPr>
            </w:pPr>
            <w:r w:rsidRPr="00813E07">
              <w:rPr>
                <w:i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</w:tr>
      <w:tr w:rsidR="00EE5919" w:rsidRPr="00FE1F79" w:rsidTr="00E71EE2">
        <w:trPr>
          <w:trHeight w:val="569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lastRenderedPageBreak/>
              <w:t>ELEKTRİK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color w:val="000000"/>
                <w:lang w:eastAsia="tr-TR"/>
              </w:rPr>
            </w:pPr>
            <w:r w:rsidRPr="00C8762B">
              <w:rPr>
                <w:rFonts w:cs="Calibri"/>
              </w:rPr>
              <w:t>Elektrik/sigorta kutuları kilitlenmiş, yetkisiz kişilerin erişimleri önlenmiş mi?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EE5919" w:rsidRPr="00FE1F79" w:rsidTr="00E71EE2">
        <w:trPr>
          <w:trHeight w:val="245"/>
          <w:jc w:val="center"/>
        </w:trPr>
        <w:tc>
          <w:tcPr>
            <w:tcW w:w="200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="Calibri"/>
              </w:rPr>
            </w:pPr>
            <w:r w:rsidRPr="00AA4AA5">
              <w:rPr>
                <w:rFonts w:cs="Calibri"/>
              </w:rPr>
              <w:t>Tüm prizlere topraklama yapılmış mı?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406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color w:val="000000"/>
                <w:lang w:eastAsia="tr-TR"/>
              </w:rPr>
            </w:pPr>
            <w:r w:rsidRPr="00C8762B">
              <w:rPr>
                <w:rFonts w:cs="Calibri"/>
              </w:rPr>
              <w:t>Kaçak akım rölesi ana elektrik hattına bağlanmış mı?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406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AA4AA5">
              <w:rPr>
                <w:rFonts w:cs="Calibri"/>
                <w:bCs/>
              </w:rPr>
              <w:t>Kaçak akım rölelerinin kontrol ve bakımları düzenli olarak yapılıyor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600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="Calibri"/>
              </w:rPr>
            </w:pPr>
            <w:r w:rsidRPr="00C8762B">
              <w:rPr>
                <w:rFonts w:cs="Calibri"/>
              </w:rPr>
              <w:t>Tüm sigortaların korunaklı yerlerde olması sağlanmış mı?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D01CF3" w:rsidRPr="00FE1F79" w:rsidTr="00E71EE2">
        <w:trPr>
          <w:trHeight w:val="600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1CF3" w:rsidRPr="002615E7" w:rsidRDefault="00D01CF3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F3" w:rsidRPr="00C8762B" w:rsidRDefault="00D01CF3" w:rsidP="00D01CF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Cs/>
              </w:rPr>
              <w:t>Çalışma ortamındaki h</w:t>
            </w:r>
            <w:r w:rsidRPr="00D01CF3">
              <w:rPr>
                <w:rFonts w:cs="Calibri"/>
                <w:bCs/>
              </w:rPr>
              <w:t>asarlı fi</w:t>
            </w:r>
            <w:r>
              <w:rPr>
                <w:rFonts w:cs="Calibri"/>
                <w:bCs/>
              </w:rPr>
              <w:t>ş</w:t>
            </w:r>
            <w:r w:rsidRPr="00D01CF3">
              <w:rPr>
                <w:rFonts w:cs="Calibri"/>
                <w:bCs/>
              </w:rPr>
              <w:t xml:space="preserve"> ve prizler</w:t>
            </w:r>
            <w:r>
              <w:rPr>
                <w:rFonts w:cs="Calibri"/>
                <w:bCs/>
              </w:rPr>
              <w:t xml:space="preserve">in yenileri ile değiştirilmesi sağlanıyor mu?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F3" w:rsidRPr="002615E7" w:rsidRDefault="00D01CF3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F3" w:rsidRPr="002615E7" w:rsidRDefault="00D01CF3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F3" w:rsidRPr="002615E7" w:rsidRDefault="00D01CF3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F3" w:rsidRPr="002615E7" w:rsidRDefault="00D01CF3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01CF3" w:rsidRPr="002615E7" w:rsidRDefault="00D01CF3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600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="Calibri"/>
              </w:rPr>
            </w:pPr>
            <w:r w:rsidRPr="00AA4AA5">
              <w:rPr>
                <w:rFonts w:cs="Calibri"/>
              </w:rPr>
              <w:t>Kabloların ekleme yapılarak (kesilip bantlanarak vb.)</w:t>
            </w:r>
            <w:r w:rsidR="0026023A">
              <w:rPr>
                <w:rFonts w:cs="Calibri"/>
              </w:rPr>
              <w:t xml:space="preserve"> </w:t>
            </w:r>
            <w:r w:rsidRPr="00AA4AA5">
              <w:rPr>
                <w:rFonts w:cs="Calibri"/>
              </w:rPr>
              <w:t>uzatılması engelleniyor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600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="Calibri"/>
              </w:rPr>
            </w:pPr>
            <w:r w:rsidRPr="00AA4AA5">
              <w:rPr>
                <w:rFonts w:cs="Calibri"/>
              </w:rPr>
              <w:t>Açık uçlu, hasarlı, yıpranmış elektrik kablolarının kullanılması engelleniyor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462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color w:val="000000"/>
                <w:lang w:eastAsia="tr-TR"/>
              </w:rPr>
            </w:pPr>
            <w:r w:rsidRPr="00C8762B">
              <w:rPr>
                <w:color w:val="000000"/>
                <w:lang w:eastAsia="tr-TR"/>
              </w:rPr>
              <w:t>Elektrikle ilgili bağlantılar sürekli kontrol ediliyor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6D20CE" w:rsidRDefault="00EE5919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EE5919" w:rsidRPr="00FE1F79" w:rsidTr="00E71EE2">
        <w:trPr>
          <w:trHeight w:val="474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color w:val="000000"/>
                <w:lang w:eastAsia="tr-TR"/>
              </w:rPr>
            </w:pPr>
            <w:r w:rsidRPr="00AA4AA5">
              <w:rPr>
                <w:color w:val="000000"/>
                <w:lang w:eastAsia="tr-TR"/>
              </w:rPr>
              <w:t>Acil durumlarda elektrik enerjisi kolayca kesilebilmekte mi?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6D20CE" w:rsidRDefault="00EE5919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348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AA4AA5" w:rsidRDefault="00EE5919" w:rsidP="0026023A">
            <w:pPr>
              <w:spacing w:after="0" w:line="240" w:lineRule="auto"/>
              <w:rPr>
                <w:color w:val="000000"/>
                <w:lang w:eastAsia="tr-TR"/>
              </w:rPr>
            </w:pPr>
            <w:r w:rsidRPr="0055508F">
              <w:rPr>
                <w:color w:val="000000"/>
                <w:lang w:eastAsia="tr-TR"/>
              </w:rPr>
              <w:t>Açıkta kablo bulunmama</w:t>
            </w:r>
            <w:r w:rsidR="0026023A">
              <w:rPr>
                <w:color w:val="000000"/>
                <w:lang w:eastAsia="tr-TR"/>
              </w:rPr>
              <w:t xml:space="preserve">sına dikkat edilmekte ve </w:t>
            </w:r>
            <w:r w:rsidRPr="0055508F">
              <w:rPr>
                <w:color w:val="000000"/>
                <w:lang w:eastAsia="tr-TR"/>
              </w:rPr>
              <w:t>prizlerin sağlamlığı düzenli olarak kontrol edilmekte mi?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6D20CE" w:rsidRDefault="00EE5919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140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AA4AA5">
              <w:rPr>
                <w:bCs/>
                <w:color w:val="000000"/>
                <w:lang w:eastAsia="tr-TR"/>
              </w:rPr>
              <w:t xml:space="preserve">Elektrik kontrol panosuna ulaşımı engelleyecek malzemeler </w:t>
            </w:r>
            <w:r>
              <w:rPr>
                <w:bCs/>
                <w:color w:val="000000"/>
                <w:lang w:eastAsia="tr-TR"/>
              </w:rPr>
              <w:t xml:space="preserve">ortadan </w:t>
            </w:r>
            <w:r w:rsidRPr="00AA4AA5">
              <w:rPr>
                <w:bCs/>
                <w:color w:val="000000"/>
                <w:lang w:eastAsia="tr-TR"/>
              </w:rPr>
              <w:t>kaldırılmış mı?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6D20CE" w:rsidRDefault="00EE5919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304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AA4AA5">
              <w:rPr>
                <w:bCs/>
                <w:color w:val="000000"/>
                <w:lang w:eastAsia="tr-TR"/>
              </w:rPr>
              <w:t>Kontrol panosunun önündeki alanın zeminine uygun yalıtım yapılmış mı?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6D20CE" w:rsidRDefault="00EE5919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454"/>
          <w:jc w:val="center"/>
        </w:trPr>
        <w:tc>
          <w:tcPr>
            <w:tcW w:w="20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C8762B" w:rsidDel="00A810FA" w:rsidRDefault="00EE5919" w:rsidP="00EE5919">
            <w:pPr>
              <w:spacing w:after="0" w:line="240" w:lineRule="auto"/>
              <w:rPr>
                <w:color w:val="000000"/>
                <w:lang w:eastAsia="tr-TR"/>
              </w:rPr>
            </w:pPr>
            <w:r w:rsidRPr="00C8762B">
              <w:t>Elektrikli ekipmanların ıslak ortam, su ve kimyasal içerikli ürünler ile temas ettirilmesi engelleniyor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377C1D" w:rsidRDefault="00EE5919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6B19A9">
        <w:trPr>
          <w:trHeight w:val="349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447AD7">
              <w:rPr>
                <w:b/>
              </w:rPr>
              <w:t xml:space="preserve">ERGONOMİ VE MONOTON </w:t>
            </w:r>
            <w:r w:rsidRPr="00447AD7">
              <w:rPr>
                <w:b/>
              </w:rPr>
              <w:lastRenderedPageBreak/>
              <w:t>ÇALIŞMA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AA4AA5" w:rsidRDefault="0026023A" w:rsidP="00EE5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</w:pPr>
            <w:r w:rsidRPr="00034AEA">
              <w:rPr>
                <w:rFonts w:cstheme="minorHAnsi"/>
              </w:rPr>
              <w:lastRenderedPageBreak/>
              <w:t xml:space="preserve">Çalışma tezgahları </w:t>
            </w:r>
            <w:r>
              <w:rPr>
                <w:rFonts w:cstheme="minorHAnsi"/>
              </w:rPr>
              <w:t>ve m</w:t>
            </w:r>
            <w:r w:rsidRPr="006D1599">
              <w:rPr>
                <w:rFonts w:cstheme="minorHAnsi"/>
              </w:rPr>
              <w:t>akinalar</w:t>
            </w:r>
            <w:r>
              <w:rPr>
                <w:rFonts w:cstheme="minorHAnsi"/>
              </w:rPr>
              <w:t xml:space="preserve">ın </w:t>
            </w:r>
            <w:r w:rsidRPr="006D1599">
              <w:rPr>
                <w:rFonts w:cstheme="minorHAnsi"/>
              </w:rPr>
              <w:t>kullanı</w:t>
            </w:r>
            <w:r>
              <w:rPr>
                <w:rFonts w:cstheme="minorHAnsi"/>
              </w:rPr>
              <w:t xml:space="preserve">mı; çalışanlarda </w:t>
            </w:r>
            <w:r w:rsidRPr="006D1599">
              <w:rPr>
                <w:rFonts w:cstheme="minorHAnsi"/>
              </w:rPr>
              <w:t>duruş bozuklu</w:t>
            </w:r>
            <w:r>
              <w:rPr>
                <w:rFonts w:cstheme="minorHAnsi"/>
              </w:rPr>
              <w:t>ğu</w:t>
            </w:r>
            <w:r w:rsidRPr="006D1599">
              <w:rPr>
                <w:rFonts w:cstheme="minorHAnsi"/>
              </w:rPr>
              <w:t>, kas-iskelet sistem</w:t>
            </w:r>
            <w:r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lastRenderedPageBreak/>
              <w:t>ile ilgili rahatsızlıklara ned</w:t>
            </w:r>
            <w:r w:rsidRPr="006D1599">
              <w:rPr>
                <w:rFonts w:cstheme="minorHAnsi"/>
              </w:rPr>
              <w:t>en olma</w:t>
            </w:r>
            <w:r>
              <w:rPr>
                <w:rFonts w:cstheme="minorHAnsi"/>
              </w:rPr>
              <w:t>yacak şekilde</w:t>
            </w:r>
            <w:r w:rsidRPr="00034AEA">
              <w:rPr>
                <w:rFonts w:cstheme="minorHAnsi"/>
              </w:rPr>
              <w:t xml:space="preserve"> uygun yükseklikte</w:t>
            </w:r>
            <w:r>
              <w:rPr>
                <w:rFonts w:cstheme="minorHAnsi"/>
              </w:rPr>
              <w:t xml:space="preserve"> kurulmuş mu?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6D20CE" w:rsidRDefault="00EE5919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26023A" w:rsidRPr="00FE1F79" w:rsidTr="006B19A9">
        <w:trPr>
          <w:trHeight w:val="349"/>
          <w:jc w:val="center"/>
        </w:trPr>
        <w:tc>
          <w:tcPr>
            <w:tcW w:w="200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6023A" w:rsidRPr="00447AD7" w:rsidRDefault="0026023A" w:rsidP="00EE591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23A" w:rsidRPr="00AA4AA5" w:rsidRDefault="0026023A" w:rsidP="00EE5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</w:pPr>
            <w:r w:rsidRPr="007F5615">
              <w:rPr>
                <w:rFonts w:cstheme="minorHAnsi"/>
              </w:rPr>
              <w:t>Çalışanların uzun süre aynı pozisyonda veya fiziksel anlamda zorlayıcı çalışmaları (ağ</w:t>
            </w:r>
            <w:r>
              <w:rPr>
                <w:rFonts w:cstheme="minorHAnsi"/>
              </w:rPr>
              <w:t>ır yük kaldırma dahil) engelleniyor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23A" w:rsidRPr="002615E7" w:rsidRDefault="0026023A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23A" w:rsidRPr="002615E7" w:rsidRDefault="0026023A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23A" w:rsidRPr="006D20CE" w:rsidRDefault="0026023A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23A" w:rsidRPr="002615E7" w:rsidRDefault="0026023A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023A" w:rsidRPr="002615E7" w:rsidRDefault="0026023A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640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AA4AA5" w:rsidRDefault="0026023A" w:rsidP="00EE5919">
            <w:pPr>
              <w:spacing w:after="0" w:line="240" w:lineRule="auto"/>
            </w:pPr>
            <w:r w:rsidRPr="007F5615">
              <w:rPr>
                <w:rFonts w:cstheme="minorHAnsi"/>
              </w:rPr>
              <w:t>Fazlaca yukarıya uzanmayı veya aşağıya eğilmeyi gerektiren işlerde çalışanların uzun süre hareketsiz a</w:t>
            </w:r>
            <w:r>
              <w:rPr>
                <w:rFonts w:cstheme="minorHAnsi"/>
              </w:rPr>
              <w:t>ynı pozisyonda kalması engelleniyor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6D20CE" w:rsidRDefault="00EE5919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825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color w:val="000000"/>
                <w:lang w:eastAsia="tr-TR"/>
              </w:rPr>
            </w:pPr>
            <w:r w:rsidRPr="00C8762B">
              <w:rPr>
                <w:rFonts w:cstheme="minorHAnsi"/>
              </w:rPr>
              <w:t>Çalışanların, işlerini yaparken çok uzak mesafelere uzanmak zorunda kalmaları engelleniyor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6D20CE" w:rsidRDefault="00EE5919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831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color w:val="000000"/>
                <w:lang w:eastAsia="tr-TR"/>
              </w:rPr>
            </w:pPr>
            <w:r w:rsidRPr="00C8762B">
              <w:t xml:space="preserve">Çalışanlara, yaptıkları işe </w:t>
            </w:r>
            <w:r w:rsidRPr="00AA4AA5">
              <w:t xml:space="preserve">uygun masa, sandalye veya destek ekipman </w:t>
            </w:r>
            <w:r w:rsidRPr="00AA4AA5">
              <w:rPr>
                <w:rFonts w:cstheme="minorHAnsi"/>
              </w:rPr>
              <w:t>sağlanmış mı?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6D20CE" w:rsidRDefault="00EE5919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EE5919" w:rsidRPr="00FE1F79" w:rsidTr="00E71EE2">
        <w:trPr>
          <w:trHeight w:val="430"/>
          <w:jc w:val="center"/>
        </w:trPr>
        <w:tc>
          <w:tcPr>
            <w:tcW w:w="200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</w:pPr>
            <w:r w:rsidRPr="00C8762B">
              <w:t>Çalışanlar</w:t>
            </w:r>
            <w:r>
              <w:t>ın</w:t>
            </w:r>
            <w:r w:rsidRPr="00C8762B">
              <w:t>, çalışma alanlarını kendilerine göre ayarlama ve düzenleme imkânları var mı?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1F5200" w:rsidRDefault="00EE5919" w:rsidP="00EE5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439"/>
          <w:jc w:val="center"/>
        </w:trPr>
        <w:tc>
          <w:tcPr>
            <w:tcW w:w="200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ELLE TAŞIMA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</w:pPr>
            <w:r w:rsidRPr="00C8762B">
              <w:rPr>
                <w:rFonts w:cstheme="minorHAnsi"/>
              </w:rPr>
              <w:t>Elle taşınamayacak kadar ağır yüklerin çalışanlarca kaldırılması engelleniyor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919" w:rsidRPr="00BB3248" w:rsidRDefault="00EE5919" w:rsidP="00EE5919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919" w:rsidRPr="00BB3248" w:rsidRDefault="00EE5919" w:rsidP="00EE5919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BB3248" w:rsidRDefault="00EE5919" w:rsidP="00EE5919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987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Yüklerin elle taşınmasından doğabilecek kas iskelet sistemi rahatsızlıkları ile yükleri doğru ve güvenli kaldırma konusunda çalışanlar bilgilendiriliyor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919" w:rsidRPr="00BB3248" w:rsidRDefault="00EE5919" w:rsidP="00EE5919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919" w:rsidRPr="00BB3248" w:rsidRDefault="00EE5919" w:rsidP="00EE5919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BB3248" w:rsidRDefault="00EE5919" w:rsidP="00EE5919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2E7CD8">
        <w:trPr>
          <w:trHeight w:val="569"/>
          <w:jc w:val="center"/>
        </w:trPr>
        <w:tc>
          <w:tcPr>
            <w:tcW w:w="200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E5919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Sırt ve bel incinmesi riski oluşturabilecek yüklerin itilmesini ya da çekilmesini sağlayacak uygun taşıma araçları sağlanıyor mu?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919" w:rsidRPr="00BB3248" w:rsidRDefault="00EE5919" w:rsidP="00EE5919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919" w:rsidRPr="00BB3248" w:rsidRDefault="00EE5919" w:rsidP="00EE5919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BB3248" w:rsidRDefault="00EE5919" w:rsidP="00EE5919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534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KİMYASAL</w:t>
            </w:r>
            <w:r>
              <w:rPr>
                <w:b/>
                <w:bCs/>
                <w:color w:val="000000"/>
                <w:lang w:eastAsia="tr-TR"/>
              </w:rPr>
              <w:t>LAR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B81260" w:rsidRDefault="00EE5919" w:rsidP="00EE5919">
            <w:pPr>
              <w:spacing w:after="0" w:line="240" w:lineRule="auto"/>
              <w:rPr>
                <w:color w:val="000000"/>
                <w:lang w:eastAsia="tr-TR"/>
              </w:rPr>
            </w:pPr>
            <w:r w:rsidRPr="00B81260">
              <w:rPr>
                <w:rFonts w:cstheme="minorHAnsi"/>
              </w:rPr>
              <w:t>Tehlikeli kimyasallar yerine tehlikeli olmayan veya daha az tehlikeli olanların kullanılması sağlanıyor mu?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6D20CE" w:rsidRDefault="00EE5919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EE5919" w:rsidRPr="00FE1F79" w:rsidTr="00E71EE2">
        <w:trPr>
          <w:trHeight w:val="286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B81260" w:rsidRDefault="00EE5919" w:rsidP="00D750A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</w:rPr>
            </w:pPr>
            <w:r w:rsidRPr="00B81260">
              <w:rPr>
                <w:rFonts w:cstheme="minorHAnsi"/>
              </w:rPr>
              <w:t xml:space="preserve">Özellikle yapıştırıcıların içerdikleri benzen ve </w:t>
            </w:r>
            <w:r>
              <w:rPr>
                <w:rFonts w:cstheme="minorHAnsi"/>
              </w:rPr>
              <w:t>tolü</w:t>
            </w:r>
            <w:r w:rsidRPr="00B81260">
              <w:rPr>
                <w:rFonts w:cstheme="minorHAnsi"/>
              </w:rPr>
              <w:t>en gibi tehlikeli kimyasallar ile sağlıklı ve güvenli çalışma konusunda çalışanlar bilgilendiriliyor mu?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813E07" w:rsidRDefault="00EE5919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1063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B81260" w:rsidRDefault="00EE5919" w:rsidP="00EE5919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B81260">
              <w:rPr>
                <w:rFonts w:cstheme="minorHAnsi"/>
              </w:rPr>
              <w:t>Çalışanlar, kullanma kılavuzu bulunmayan ya da kullanma talimatı henüz hazırlanmamış tehlikeli kimyasalları kullanmamaları konusunda talimatlandırılmış mı?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EE5919" w:rsidRPr="00FE1F79" w:rsidTr="00E71EE2">
        <w:trPr>
          <w:trHeight w:val="478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B81260" w:rsidRDefault="00EE5919" w:rsidP="00EE5919">
            <w:pPr>
              <w:spacing w:after="0" w:line="240" w:lineRule="auto"/>
              <w:rPr>
                <w:color w:val="000000"/>
                <w:lang w:eastAsia="tr-TR"/>
              </w:rPr>
            </w:pPr>
            <w:r w:rsidRPr="00B81260">
              <w:rPr>
                <w:color w:val="000000"/>
                <w:lang w:eastAsia="tr-TR"/>
              </w:rPr>
              <w:t>Kimyasal maddelerin kullanım amaçları dışında kullanılması engelleniyor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984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B81260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B81260">
              <w:rPr>
                <w:rFonts w:cstheme="minorHAnsi"/>
              </w:rPr>
              <w:t>Kimyasalların üzerinde uygulama yöntemi, kullanılacak koruyucu ekipman ve zararlarını gösteren etiketler mevcut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827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B81260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B81260">
              <w:rPr>
                <w:rFonts w:cstheme="minorHAnsi"/>
              </w:rPr>
              <w:t>Kimyasal maddelerin (özellikle içerikleri nedeniyle alevlenebilir olanların) saklama koşullarına uyuluyor, bu malzemeler ısı, ışık ve diğer malzemelerden uzakta muhafaza edilmesi sağlanıyor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827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B81260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B81260">
              <w:rPr>
                <w:rFonts w:cstheme="minorHAnsi"/>
              </w:rPr>
              <w:t xml:space="preserve">Birbirleri ile tepkimeye girerek tehlikeli salımlar oluşturabilecek kimyasal maddelerin ayrı yerlerde muhafaza edilmesi sağlanıyor mu?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323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B81260" w:rsidRDefault="00EE5919" w:rsidP="00EE5919">
            <w:pPr>
              <w:spacing w:after="0" w:line="240" w:lineRule="auto"/>
            </w:pPr>
            <w:r w:rsidRPr="00B81260">
              <w:t>Kimyasalların kullanıldığı ve bulunduğu alanlarda yeterli havalandırma sağlanıyor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1A2675" w:rsidRPr="00FE1F79" w:rsidTr="00E71EE2">
        <w:trPr>
          <w:trHeight w:val="323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A2675" w:rsidRPr="002615E7" w:rsidRDefault="001A2675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A2675" w:rsidRPr="00B81260" w:rsidRDefault="001A2675" w:rsidP="001A2675">
            <w:pPr>
              <w:autoSpaceDE w:val="0"/>
              <w:autoSpaceDN w:val="0"/>
              <w:adjustRightInd w:val="0"/>
              <w:spacing w:after="0" w:line="240" w:lineRule="auto"/>
            </w:pPr>
            <w:r w:rsidRPr="001A2675">
              <w:t>Maddelerin izin verilen azami konsantrasyon miktarları (i</w:t>
            </w:r>
            <w:r>
              <w:t>ş</w:t>
            </w:r>
            <w:r w:rsidRPr="001A2675">
              <w:t>yeri havasında)</w:t>
            </w:r>
            <w:r>
              <w:t xml:space="preserve"> </w:t>
            </w:r>
            <w:r w:rsidRPr="001A2675">
              <w:t>ölçülüyor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A2675" w:rsidRPr="002615E7" w:rsidRDefault="001A2675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A2675" w:rsidRPr="002615E7" w:rsidRDefault="001A2675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A2675" w:rsidRPr="002615E7" w:rsidRDefault="001A2675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A2675" w:rsidRPr="002615E7" w:rsidRDefault="001A2675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2675" w:rsidRPr="002615E7" w:rsidRDefault="001A2675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614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B81260" w:rsidRDefault="00EE5919" w:rsidP="00EE5919">
            <w:pPr>
              <w:spacing w:after="0" w:line="240" w:lineRule="auto"/>
            </w:pPr>
            <w:r w:rsidRPr="00B81260">
              <w:rPr>
                <w:rFonts w:cstheme="minorHAnsi"/>
              </w:rPr>
              <w:t>Kimyasalların kullanımı sırasında alerji ve tahrişleri önlemek için cilt, göz veya solunum teması engelleniyor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E5919" w:rsidRPr="00E040FF" w:rsidRDefault="00EE5919" w:rsidP="00EE5919">
            <w:pPr>
              <w:spacing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E5919" w:rsidRPr="00E040FF" w:rsidRDefault="00EE5919" w:rsidP="00EE5919">
            <w:pPr>
              <w:spacing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E040FF" w:rsidRDefault="00EE5919" w:rsidP="00EE591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666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B81260" w:rsidRDefault="00EE5919" w:rsidP="00EE5919">
            <w:pPr>
              <w:spacing w:after="0" w:line="240" w:lineRule="auto"/>
            </w:pPr>
            <w:r w:rsidRPr="00B81260">
              <w:t>Çalışmalar sırasında parlayıcı ve yanıcı maddelerin kullanılması engelleniyor veya kullanımın zorunlu olduğu yerlerde çalışanların sağlık ve güvenliğine ilişkin önlemler alınıyor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E5919" w:rsidRPr="00E040FF" w:rsidRDefault="00EE5919" w:rsidP="00EE5919">
            <w:pPr>
              <w:spacing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E5919" w:rsidRPr="00E040FF" w:rsidRDefault="00EE5919" w:rsidP="00EE5919">
            <w:pPr>
              <w:spacing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3B001B" w:rsidRDefault="00EE5919" w:rsidP="00EE5919">
            <w:pPr>
              <w:spacing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417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B81260" w:rsidRDefault="00EE5919" w:rsidP="00EE5919">
            <w:pPr>
              <w:spacing w:after="0" w:line="240" w:lineRule="auto"/>
            </w:pPr>
            <w:r w:rsidRPr="00B81260">
              <w:rPr>
                <w:rFonts w:cstheme="minorHAnsi"/>
              </w:rPr>
              <w:t>Yakıcı veya aşındırıcı maddeler veya yanıcı gazlarla yapılan çalışmalarda gerekli önlemler alınıyor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F5103A" w:rsidRPr="00FE1F79" w:rsidTr="00E71EE2">
        <w:trPr>
          <w:trHeight w:val="417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03A" w:rsidRPr="002615E7" w:rsidRDefault="00F5103A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103A" w:rsidRPr="00B81260" w:rsidRDefault="00F5103A" w:rsidP="00F510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5103A">
              <w:t xml:space="preserve">Yapıştırıcı kaplarının kapaklarının bulunması </w:t>
            </w:r>
            <w:r>
              <w:t xml:space="preserve">ve </w:t>
            </w:r>
            <w:r w:rsidRPr="00F5103A">
              <w:t>kapalı tutulması sağlanıyor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103A" w:rsidRPr="002615E7" w:rsidRDefault="00F5103A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103A" w:rsidRPr="002615E7" w:rsidRDefault="00F5103A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103A" w:rsidRPr="002615E7" w:rsidRDefault="00F5103A" w:rsidP="00EE5919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103A" w:rsidRPr="002615E7" w:rsidRDefault="00F5103A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103A" w:rsidRPr="002615E7" w:rsidRDefault="00F5103A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666D0E" w:rsidRPr="00FE1F79" w:rsidTr="00E71EE2">
        <w:trPr>
          <w:trHeight w:val="417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66D0E" w:rsidRPr="002615E7" w:rsidRDefault="00666D0E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6D0E" w:rsidRPr="00F5103A" w:rsidRDefault="00666D0E" w:rsidP="00666D0E">
            <w:pPr>
              <w:autoSpaceDE w:val="0"/>
              <w:autoSpaceDN w:val="0"/>
              <w:adjustRightInd w:val="0"/>
              <w:spacing w:after="0" w:line="240" w:lineRule="auto"/>
            </w:pPr>
            <w:r w:rsidRPr="00666D0E">
              <w:rPr>
                <w:color w:val="000000"/>
                <w:lang w:eastAsia="tr-TR"/>
              </w:rPr>
              <w:t>Yapıştırıcıların, fı</w:t>
            </w:r>
            <w:bookmarkStart w:id="1" w:name="_GoBack"/>
            <w:bookmarkEnd w:id="1"/>
            <w:r w:rsidRPr="00666D0E">
              <w:rPr>
                <w:color w:val="000000"/>
                <w:lang w:eastAsia="tr-TR"/>
              </w:rPr>
              <w:t>rça kullanılmaksızın elle sürülmesi engelleniyor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6D0E" w:rsidRPr="002615E7" w:rsidRDefault="00666D0E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6D0E" w:rsidRPr="002615E7" w:rsidRDefault="00666D0E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6D0E" w:rsidRPr="002615E7" w:rsidRDefault="00666D0E" w:rsidP="00EE5919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6D0E" w:rsidRPr="002615E7" w:rsidRDefault="00666D0E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6D0E" w:rsidRPr="002615E7" w:rsidRDefault="00666D0E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417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B81260" w:rsidRDefault="00EE5919" w:rsidP="00114B26">
            <w:pPr>
              <w:spacing w:after="0" w:line="240" w:lineRule="auto"/>
              <w:rPr>
                <w:color w:val="000000"/>
                <w:lang w:eastAsia="tr-TR"/>
              </w:rPr>
            </w:pPr>
            <w:r w:rsidRPr="00B81260">
              <w:rPr>
                <w:color w:val="000000"/>
                <w:lang w:eastAsia="tr-TR"/>
              </w:rPr>
              <w:t>Kimyasal madde üzerindeki güvenlik bilgi formu kaybolacak şekilde, kimyasal maddelerin başka bir kap/</w:t>
            </w:r>
            <w:r w:rsidRPr="00B81260">
              <w:rPr>
                <w:rFonts w:cs="Times New Roman"/>
              </w:rPr>
              <w:t xml:space="preserve">kutu/şişelere aktarılması engelleniyor ve </w:t>
            </w:r>
            <w:r w:rsidRPr="00B81260">
              <w:rPr>
                <w:color w:val="000000"/>
                <w:lang w:eastAsia="tr-TR"/>
              </w:rPr>
              <w:t>maddelerin orijinal kutuları içerisinde tutulması sağlanıyor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Default="00EE5919" w:rsidP="00EE5919">
            <w:pPr>
              <w:spacing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560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114B26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YANGIN VE </w:t>
            </w:r>
            <w:r w:rsidR="00EE5919">
              <w:rPr>
                <w:b/>
                <w:bCs/>
                <w:color w:val="000000"/>
                <w:lang w:eastAsia="tr-TR"/>
              </w:rPr>
              <w:t>ACİL DURUMLAR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İşyerinde, acil durum planı hazırlanmış mı?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B57B4B" w:rsidRDefault="00EE5919" w:rsidP="00EE5919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B2616" w:rsidRPr="00FE1F79" w:rsidTr="00E71EE2">
        <w:trPr>
          <w:trHeight w:val="560"/>
          <w:jc w:val="center"/>
        </w:trPr>
        <w:tc>
          <w:tcPr>
            <w:tcW w:w="200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B2616" w:rsidRDefault="000B2616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B2616" w:rsidRPr="00C8762B" w:rsidRDefault="000B2616" w:rsidP="000B26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B2616">
              <w:rPr>
                <w:rFonts w:cstheme="minorHAnsi"/>
              </w:rPr>
              <w:t>İşyerinde yangın veya patlamaya sebep olabilecek tutuşturucu kaynakların (açık alev vb.) bulunması engelleniyor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B2616" w:rsidRPr="002615E7" w:rsidRDefault="000B2616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B2616" w:rsidRPr="002615E7" w:rsidRDefault="000B2616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B2616" w:rsidRPr="00B57B4B" w:rsidRDefault="000B2616" w:rsidP="00EE5919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B2616" w:rsidRPr="002615E7" w:rsidRDefault="000B2616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616" w:rsidRPr="002615E7" w:rsidRDefault="000B2616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1116"/>
          <w:jc w:val="center"/>
        </w:trPr>
        <w:tc>
          <w:tcPr>
            <w:tcW w:w="2000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 xml:space="preserve">Yeterli sayıda yangın söndürücü mevcut </w:t>
            </w:r>
            <w:r>
              <w:rPr>
                <w:rFonts w:cstheme="minorHAnsi"/>
              </w:rPr>
              <w:t xml:space="preserve">mu </w:t>
            </w:r>
            <w:r w:rsidRPr="00C8762B">
              <w:rPr>
                <w:rFonts w:cstheme="minorHAnsi"/>
              </w:rPr>
              <w:t>ve son kullanma tarihleri ve basınçları kontrol ediliyor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B57B4B" w:rsidRDefault="00EE5919" w:rsidP="00EE5919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905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17017D" w:rsidRDefault="00EE5919" w:rsidP="00EE5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  <w:highlight w:val="yellow"/>
              </w:rPr>
            </w:pPr>
            <w:r w:rsidRPr="001736C2">
              <w:rPr>
                <w:rFonts w:cs="Calibri"/>
              </w:rPr>
              <w:t>Yangın merdiveni kapıları/apartman kapısı/acil çıkışlar kilitli olmayıp her an açılabilir durumda mı?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B57B4B" w:rsidRDefault="00EE5919" w:rsidP="00EE5919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950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17017D" w:rsidRDefault="00EE5919" w:rsidP="00EE5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  <w:highlight w:val="yellow"/>
              </w:rPr>
            </w:pPr>
            <w:r w:rsidRPr="001736C2">
              <w:rPr>
                <w:rFonts w:cs="Calibri"/>
              </w:rPr>
              <w:t>Yangın merdiveni kapıları/apartman kapısı/acil çıkışların önünde ve tüm yol boyunca kaçışı engelleyecek bir malzeme bulunmaması sağlanıyor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B57B4B" w:rsidRDefault="00EE5919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984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Acil duruma neden olan olaya ilişkin iletişime geçilecek (yangın, gaz kaçağı, deprem vb.) telefon numaraları görünür yer(ler)e asılmış mı?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B57B4B" w:rsidRDefault="00EE5919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838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Yangın uyarı sisteminin (sesli ve ışıklı uyarı) çalışır durumda olması sağlanıyor mu?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B57B4B" w:rsidRDefault="00EE5919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849"/>
          <w:jc w:val="center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Kapı ve kaçış yollarını gösteren acil durum levhaları uygun yerlere yerleştirilmiş ve yangın merdiveninde ışıklandırma sağlanmış mı?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B57B4B" w:rsidRDefault="00EE5919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706"/>
          <w:jc w:val="center"/>
        </w:trPr>
        <w:tc>
          <w:tcPr>
            <w:tcW w:w="20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Çalışanlar, acil durumlarda ne yapması gerektiği konusunda bilgilendirilmiş mi?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B57B4B" w:rsidRDefault="00EE5919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688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919" w:rsidRPr="00447AD7" w:rsidRDefault="00EE5919" w:rsidP="00EE5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  <w:r w:rsidRPr="00447AD7">
              <w:rPr>
                <w:rFonts w:cs="Calibri"/>
                <w:b/>
              </w:rPr>
              <w:t>PSİKOSOSYAL ETKENLER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 xml:space="preserve">Çalışanlar ile işveren(ler) arasında iyi bir iletişim sürdürülüyor mu?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919" w:rsidRPr="00447AD7" w:rsidRDefault="00EE5919" w:rsidP="00EE5919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919" w:rsidRPr="00447AD7" w:rsidRDefault="00EE5919" w:rsidP="00EE5919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447AD7" w:rsidRDefault="00EE5919" w:rsidP="00EE591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570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18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Çalışanlar; yetki, sorumluluk ve çalışma hedeflerini net olarak biliyor mu?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Default="00EE5919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A05173">
        <w:trPr>
          <w:trHeight w:val="692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18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Çalışanlara, görev ve sorumlulukları haricinde talimat verilmesi engelleniyor mu?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Default="00EE5919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692"/>
          <w:jc w:val="center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18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Çalışanlar; herhangi bir tehdit, saldırı, hırsızlık gibi durumlar karşısında nasıl davranacağını bil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Default="00EE5919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A4DAE" w:rsidRPr="00FE1F79" w:rsidTr="006A2295">
        <w:trPr>
          <w:trHeight w:val="692"/>
          <w:jc w:val="center"/>
        </w:trPr>
        <w:tc>
          <w:tcPr>
            <w:tcW w:w="20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DAE" w:rsidRPr="002615E7" w:rsidRDefault="000A4DAE" w:rsidP="00EE591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18"/>
                <w:lang w:eastAsia="tr-TR"/>
              </w:rPr>
            </w:pPr>
            <w:r>
              <w:rPr>
                <w:rFonts w:cs="Calibri"/>
                <w:b/>
                <w:bCs/>
                <w:color w:val="000000"/>
                <w:szCs w:val="18"/>
                <w:lang w:eastAsia="tr-TR"/>
              </w:rPr>
              <w:t>KKD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AE" w:rsidRPr="002462E8" w:rsidRDefault="000A4DAE" w:rsidP="00EE5919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Tüm çalışanlara uygun kişisel koruyucu donanımlar temin edilmiş mi?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DAE" w:rsidRPr="002615E7" w:rsidRDefault="000A4DAE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DAE" w:rsidRPr="002615E7" w:rsidRDefault="000A4DAE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AE" w:rsidRDefault="000A4DAE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AE" w:rsidRPr="002615E7" w:rsidRDefault="000A4DAE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4DAE" w:rsidRPr="002615E7" w:rsidRDefault="000A4DAE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A4DAE" w:rsidRPr="00FE1F79" w:rsidTr="006A2295">
        <w:trPr>
          <w:trHeight w:val="692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DAE" w:rsidRDefault="000A4DAE" w:rsidP="00EE591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18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AE" w:rsidRPr="002462E8" w:rsidRDefault="000A4DAE" w:rsidP="00EE591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Kaba cisimlerin kavranması sırasında çalışanların kullanımı için uygun el koruyucular/iş eldivenleri b</w:t>
            </w:r>
            <w:r w:rsidRPr="0058353F">
              <w:rPr>
                <w:rFonts w:cstheme="minorHAnsi"/>
              </w:rPr>
              <w:t>ulundurul</w:t>
            </w:r>
            <w:r>
              <w:rPr>
                <w:rFonts w:cstheme="minorHAnsi"/>
              </w:rPr>
              <w:t xml:space="preserve">uyor ve </w:t>
            </w:r>
            <w:r w:rsidRPr="00EB68F3">
              <w:rPr>
                <w:rFonts w:cstheme="minorHAnsi"/>
              </w:rPr>
              <w:t>çalışanlarca kullanımı sağlanıyor mu?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DAE" w:rsidRPr="002615E7" w:rsidRDefault="000A4DAE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DAE" w:rsidRPr="002615E7" w:rsidRDefault="000A4DAE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AE" w:rsidRDefault="000A4DAE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AE" w:rsidRPr="002615E7" w:rsidRDefault="000A4DAE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4DAE" w:rsidRPr="002615E7" w:rsidRDefault="000A4DAE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A4DAE" w:rsidRPr="00FE1F79" w:rsidTr="00852076">
        <w:trPr>
          <w:trHeight w:val="692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DAE" w:rsidRDefault="000A4DAE" w:rsidP="00EE591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18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AE" w:rsidRPr="0058353F" w:rsidRDefault="000A4DAE" w:rsidP="00EE5919">
            <w:pPr>
              <w:spacing w:after="0" w:line="240" w:lineRule="auto"/>
              <w:rPr>
                <w:rFonts w:cstheme="minorHAnsi"/>
              </w:rPr>
            </w:pPr>
            <w:r w:rsidRPr="00EB68F3">
              <w:rPr>
                <w:rFonts w:cstheme="minorHAnsi"/>
              </w:rPr>
              <w:t>Dikim işlerinin yapıldığı bölümlerde çalışanların kullanımı için el ve/veya parmak koruyucular temin ediliyor ve çalışanlarca kullanımı sağlanıyor mu?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DAE" w:rsidRPr="002615E7" w:rsidRDefault="000A4DAE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DAE" w:rsidRPr="002615E7" w:rsidRDefault="000A4DAE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AE" w:rsidRDefault="000A4DAE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AE" w:rsidRPr="002615E7" w:rsidRDefault="000A4DAE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4DAE" w:rsidRPr="002615E7" w:rsidRDefault="000A4DAE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A4DAE" w:rsidRPr="00FE1F79" w:rsidTr="00153F8D">
        <w:trPr>
          <w:trHeight w:val="692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DAE" w:rsidRDefault="000A4DAE" w:rsidP="00EE591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18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AE" w:rsidRPr="00EB68F3" w:rsidRDefault="000A4DAE" w:rsidP="000D530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420C01">
              <w:rPr>
                <w:rFonts w:cstheme="minorHAnsi"/>
              </w:rPr>
              <w:t xml:space="preserve">apıştırıcılar, </w:t>
            </w:r>
            <w:r>
              <w:rPr>
                <w:rFonts w:cstheme="minorHAnsi"/>
              </w:rPr>
              <w:t xml:space="preserve">boyalar </w:t>
            </w:r>
            <w:r w:rsidRPr="00420C01">
              <w:rPr>
                <w:rFonts w:cstheme="minorHAnsi"/>
              </w:rPr>
              <w:t>gibi solu</w:t>
            </w:r>
            <w:r>
              <w:rPr>
                <w:rFonts w:cstheme="minorHAnsi"/>
              </w:rPr>
              <w:t>n</w:t>
            </w:r>
            <w:r w:rsidRPr="00420C01">
              <w:rPr>
                <w:rFonts w:cstheme="minorHAnsi"/>
              </w:rPr>
              <w:t>duğu zaman ciddi rahatsızlıkla</w:t>
            </w:r>
            <w:r>
              <w:rPr>
                <w:rFonts w:cstheme="minorHAnsi"/>
              </w:rPr>
              <w:t xml:space="preserve">ra neden olabilen kimyasallar ile yapılan </w:t>
            </w:r>
            <w:r w:rsidRPr="00C90FA9">
              <w:rPr>
                <w:rFonts w:cstheme="minorHAnsi"/>
              </w:rPr>
              <w:t xml:space="preserve">çalışmalarda, çalışanların zararlı kimyasalları teneffüs etmelerini önleyen </w:t>
            </w:r>
            <w:r>
              <w:rPr>
                <w:rFonts w:cstheme="minorHAnsi"/>
              </w:rPr>
              <w:t>s</w:t>
            </w:r>
            <w:r w:rsidRPr="00C90FA9">
              <w:rPr>
                <w:rFonts w:cstheme="minorHAnsi"/>
              </w:rPr>
              <w:t>olunum koruyucu</w:t>
            </w:r>
            <w:r>
              <w:rPr>
                <w:rFonts w:cstheme="minorHAnsi"/>
              </w:rPr>
              <w:t>lar, çalışanların kullanımı için b</w:t>
            </w:r>
            <w:r w:rsidRPr="0058353F">
              <w:rPr>
                <w:rFonts w:cstheme="minorHAnsi"/>
              </w:rPr>
              <w:t>ulundurul</w:t>
            </w:r>
            <w:r>
              <w:rPr>
                <w:rFonts w:cstheme="minorHAnsi"/>
              </w:rPr>
              <w:t xml:space="preserve">uyor ve </w:t>
            </w:r>
            <w:r w:rsidRPr="00EB68F3">
              <w:rPr>
                <w:rFonts w:cstheme="minorHAnsi"/>
              </w:rPr>
              <w:t xml:space="preserve">çalışanlarca kullanımı </w:t>
            </w:r>
            <w:r w:rsidRPr="00EB68F3">
              <w:rPr>
                <w:rFonts w:cstheme="minorHAnsi"/>
              </w:rPr>
              <w:lastRenderedPageBreak/>
              <w:t>sağlanıyor mu?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DAE" w:rsidRPr="002615E7" w:rsidRDefault="000A4DAE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DAE" w:rsidRPr="002615E7" w:rsidRDefault="000A4DAE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AE" w:rsidRDefault="000A4DAE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AE" w:rsidRPr="002615E7" w:rsidRDefault="000A4DAE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4DAE" w:rsidRPr="002615E7" w:rsidRDefault="000A4DAE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A4DAE" w:rsidRPr="00FE1F79" w:rsidTr="00E71EE2">
        <w:trPr>
          <w:trHeight w:val="692"/>
          <w:jc w:val="center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DAE" w:rsidRDefault="000A4DAE" w:rsidP="00EE591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18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AE" w:rsidRPr="000A4DAE" w:rsidRDefault="000A4DAE" w:rsidP="000A4DA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A4DAE">
              <w:rPr>
                <w:rFonts w:cstheme="minorHAnsi"/>
              </w:rPr>
              <w:t xml:space="preserve">Çalışanlara verilen kişisel koruyucu donanımların her zaman etkili şekilde çalışır durumda </w:t>
            </w:r>
            <w:r>
              <w:rPr>
                <w:rFonts w:cstheme="minorHAnsi"/>
              </w:rPr>
              <w:t>olmasına</w:t>
            </w:r>
            <w:r w:rsidRPr="000A4DAE">
              <w:rPr>
                <w:rFonts w:cstheme="minorHAnsi"/>
              </w:rPr>
              <w:t>,</w:t>
            </w:r>
          </w:p>
          <w:p w:rsidR="000A4DAE" w:rsidRDefault="000A4DAE" w:rsidP="000A4DA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temizlik ve bakımının yapılmasına </w:t>
            </w:r>
            <w:r w:rsidRPr="000A4DAE">
              <w:rPr>
                <w:rFonts w:cstheme="minorHAnsi"/>
              </w:rPr>
              <w:t>ve gerektiğinde yenileri ile değiştiril</w:t>
            </w:r>
            <w:r>
              <w:rPr>
                <w:rFonts w:cstheme="minorHAnsi"/>
              </w:rPr>
              <w:t>mesine dikkat ediliyor mu?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DAE" w:rsidRPr="002615E7" w:rsidRDefault="000A4DAE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DAE" w:rsidRPr="002615E7" w:rsidRDefault="000A4DAE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AE" w:rsidRDefault="000A4DAE" w:rsidP="00EE5919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DAE" w:rsidRPr="002615E7" w:rsidRDefault="000A4DAE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4DAE" w:rsidRPr="002615E7" w:rsidRDefault="000A4DAE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843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KAZALAR VE HASTALIKLAR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Çalışanların işe giriş muayeneleri ve periyodik kontrolleri zamanında yaptırıl</w:t>
            </w:r>
            <w:r>
              <w:rPr>
                <w:rFonts w:cstheme="minorHAnsi"/>
              </w:rPr>
              <w:t>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813E07" w:rsidRDefault="00EE5919" w:rsidP="00EE5919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E5919" w:rsidRPr="00FE1F79" w:rsidTr="00E71EE2">
        <w:trPr>
          <w:trHeight w:val="648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C8762B" w:rsidRDefault="00EE5919" w:rsidP="00EE5919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İş kazaları ve meslek hastalıkları vakaları Sosyal Güvenlik Kurumuna rapor ediliyor mu?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5919" w:rsidRPr="002615E7" w:rsidRDefault="00EE5919" w:rsidP="00EE5919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D5305" w:rsidRPr="00FE1F79" w:rsidTr="00E71EE2">
        <w:trPr>
          <w:trHeight w:val="648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Default="000D5305" w:rsidP="000D5305">
            <w:pPr>
              <w:spacing w:after="0" w:line="240" w:lineRule="auto"/>
              <w:rPr>
                <w:rFonts w:cstheme="minorHAnsi"/>
              </w:rPr>
            </w:pPr>
            <w:r>
              <w:t>Çalışanların tetanoz aşıları tamamlanmış mı?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D5305" w:rsidRPr="00FE1F79" w:rsidTr="00E71EE2">
        <w:trPr>
          <w:trHeight w:val="975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C8762B" w:rsidRDefault="000D5305" w:rsidP="000D5305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Daha önce meydana gelmiş kazalar incelenerek kayıt altına alınıyor, tehlike kaynakları tespit edilerek ileride benzer kazalar ile karşılaşmamak için gerekli önlemler alınıyor mu?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D5305" w:rsidRPr="00FE1F79" w:rsidTr="00E71EE2">
        <w:trPr>
          <w:trHeight w:val="975"/>
          <w:jc w:val="center"/>
        </w:trPr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C8762B" w:rsidRDefault="000D5305" w:rsidP="000D5305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Kimyasal maddeler ile uzun süreli çalışma nedeniyle çalışanlarda gözlenebilecek rahatsızlıklar periyodik olarak kontrol edil</w:t>
            </w:r>
            <w:r>
              <w:rPr>
                <w:rFonts w:cstheme="minorHAnsi"/>
              </w:rPr>
              <w:t>iyor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D5305" w:rsidRPr="00FE1F79" w:rsidTr="00E71EE2">
        <w:trPr>
          <w:trHeight w:val="994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EĞİTİM VE BİLGİLENDİRME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C8762B" w:rsidRDefault="000D5305" w:rsidP="000D5305">
            <w:pPr>
              <w:spacing w:after="0" w:line="240" w:lineRule="auto"/>
              <w:rPr>
                <w:rFonts w:cstheme="minorHAnsi"/>
              </w:rPr>
            </w:pPr>
            <w:r w:rsidRPr="00447AD7">
              <w:rPr>
                <w:rFonts w:cs="Calibri"/>
              </w:rPr>
              <w:t>Çalışanlara (çıraklar ve genç çalışanlar da dahil olmak üzere) genel iş sağlığ</w:t>
            </w:r>
            <w:r>
              <w:rPr>
                <w:rFonts w:cs="Calibri"/>
              </w:rPr>
              <w:t>ı ve güvenliği eğitimi verilmiş mi?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6D20CE" w:rsidRDefault="000D5305" w:rsidP="000D5305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D5305" w:rsidRPr="00FE1F79" w:rsidTr="00E71EE2">
        <w:trPr>
          <w:trHeight w:val="626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305" w:rsidRDefault="000D5305" w:rsidP="000D530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C8762B" w:rsidRDefault="000D5305" w:rsidP="000D5305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Çalışanlar yaptıkları işle ilgili olarak gerekli eğitim ve bilgiye sahip mi?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B5BA1" w:rsidRDefault="000D5305" w:rsidP="000D5305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D5305" w:rsidRPr="00FE1F79" w:rsidTr="00E71EE2">
        <w:trPr>
          <w:trHeight w:val="620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305" w:rsidRDefault="000D5305" w:rsidP="000D530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C8762B" w:rsidRDefault="000D5305" w:rsidP="000D5305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Çalışanlar kimyasallarla çalışma sırasında maruz kalınabilecek riskler ve kimyasallar ile güvenli çalışma konusunda bilgilendiriliyor mu?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D5305" w:rsidRPr="00FE1F79" w:rsidTr="00E71EE2">
        <w:trPr>
          <w:trHeight w:val="620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305" w:rsidRDefault="000D5305" w:rsidP="000D530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C8762B" w:rsidRDefault="000D5305" w:rsidP="000D5305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Çalışanlar kesilme, batma, yanma vb. nedenler ile oluşan yaralara hangi durumda ve kim tarafından müdahale edileceği konusunda bilgilendiriliyor mu?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D5305" w:rsidRPr="00FE1F79" w:rsidTr="00E71EE2">
        <w:trPr>
          <w:trHeight w:val="393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305" w:rsidRDefault="000D5305" w:rsidP="000D530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C8762B" w:rsidRDefault="000D5305" w:rsidP="000D5305">
            <w:pPr>
              <w:spacing w:after="0" w:line="240" w:lineRule="auto"/>
              <w:rPr>
                <w:rFonts w:cstheme="minorHAnsi"/>
              </w:rPr>
            </w:pPr>
            <w:r w:rsidRPr="000D5305">
              <w:rPr>
                <w:rFonts w:cstheme="minorHAnsi"/>
              </w:rPr>
              <w:t>Çalışanlar, elektrikli aletlerin güvenli kullanımları ile ilgili bilgilendiriliyor mu?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D5305" w:rsidRPr="00FE1F79" w:rsidTr="00E71EE2">
        <w:trPr>
          <w:trHeight w:val="393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305" w:rsidRDefault="000D5305" w:rsidP="000D530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C8762B" w:rsidRDefault="000D5305" w:rsidP="000D5305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 xml:space="preserve">Çalışanlar sağlık ve güvenlik işaretlerinin anlamları konusunda eğitilmiş mi?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D5305" w:rsidRPr="00FE1F79" w:rsidTr="00E71EE2">
        <w:trPr>
          <w:trHeight w:val="393"/>
          <w:jc w:val="center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305" w:rsidRDefault="000D5305" w:rsidP="000D530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C8762B" w:rsidRDefault="000D5305" w:rsidP="000D5305">
            <w:pPr>
              <w:spacing w:after="0" w:line="240" w:lineRule="auto"/>
              <w:rPr>
                <w:rFonts w:cstheme="minorHAnsi"/>
              </w:rPr>
            </w:pPr>
            <w:r w:rsidRPr="009C1691">
              <w:rPr>
                <w:rFonts w:cstheme="minorHAnsi"/>
              </w:rPr>
              <w:t xml:space="preserve">Çalışanlar, işverence sağlanan kişisel koruyucu donanımların </w:t>
            </w:r>
            <w:r>
              <w:rPr>
                <w:rFonts w:cstheme="minorHAnsi"/>
              </w:rPr>
              <w:t xml:space="preserve">doğru </w:t>
            </w:r>
            <w:r w:rsidRPr="009C1691">
              <w:rPr>
                <w:rFonts w:cstheme="minorHAnsi"/>
              </w:rPr>
              <w:t>kullanımı konusunda eğitiliyor mu?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0D5305" w:rsidRPr="00FE1F79" w:rsidTr="00E71EE2">
        <w:trPr>
          <w:trHeight w:val="569"/>
          <w:jc w:val="center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Default="000D5305" w:rsidP="000D5305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C8762B" w:rsidRDefault="000D5305" w:rsidP="000D5305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 xml:space="preserve">Eğitim ve bilgilendirme ile ilgili belgeler kayıt altına alınıyor ve kayıtlar uygun şekilde muhafaza ediliyor mu? 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305" w:rsidRPr="002615E7" w:rsidRDefault="000D5305" w:rsidP="000D530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bookmarkEnd w:id="0"/>
    </w:tbl>
    <w:p w:rsidR="00E71EE2" w:rsidRDefault="00E71EE2" w:rsidP="001D0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F2D" w:rsidRDefault="001D0F2D" w:rsidP="001D0F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43403">
        <w:rPr>
          <w:rFonts w:ascii="Times New Roman" w:hAnsi="Times New Roman" w:cs="Times New Roman"/>
          <w:sz w:val="18"/>
          <w:szCs w:val="18"/>
        </w:rPr>
        <w:t>Bu kontrol listesi, 6331 sayılı Kanunun “İşverenin genel yükümlülüğü” başlıklı 4 üncü maddesi birinci fıkrasının (c) bendi uyarınca işverenlerin yapmak/yaptırmak ile yükümlü oldukları risk değerlendirmesi</w:t>
      </w:r>
    </w:p>
    <w:p w:rsidR="001D0F2D" w:rsidRPr="00443403" w:rsidRDefault="001D0F2D" w:rsidP="001D0F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443403">
        <w:rPr>
          <w:rFonts w:ascii="Times New Roman" w:hAnsi="Times New Roman" w:cs="Times New Roman"/>
          <w:sz w:val="18"/>
          <w:szCs w:val="18"/>
        </w:rPr>
        <w:t>çalışması yerine geçmez ancak çalışma ortamının iyileştirilmesine yönelik adımlar içerir.</w:t>
      </w:r>
    </w:p>
    <w:p w:rsidR="00AE038D" w:rsidRPr="00B16B3A" w:rsidRDefault="00AE038D" w:rsidP="00132F5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Calibri"/>
          <w:b/>
        </w:rPr>
      </w:pPr>
    </w:p>
    <w:p w:rsidR="00132F54" w:rsidRPr="009E6E12" w:rsidRDefault="00132F54" w:rsidP="00132F5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Calibri"/>
          <w:i/>
          <w:sz w:val="14"/>
        </w:rPr>
      </w:pPr>
    </w:p>
    <w:sectPr w:rsidR="00132F54" w:rsidRPr="009E6E12" w:rsidSect="00EF52B1">
      <w:headerReference w:type="default" r:id="rId12"/>
      <w:footerReference w:type="default" r:id="rId13"/>
      <w:pgSz w:w="16838" w:h="11906" w:orient="landscape"/>
      <w:pgMar w:top="1135" w:right="678" w:bottom="680" w:left="851" w:header="709" w:footer="31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929" w:rsidRDefault="00CF3929" w:rsidP="00BD510D">
      <w:pPr>
        <w:spacing w:after="0" w:line="240" w:lineRule="auto"/>
      </w:pPr>
      <w:r>
        <w:separator/>
      </w:r>
    </w:p>
  </w:endnote>
  <w:endnote w:type="continuationSeparator" w:id="0">
    <w:p w:rsidR="00CF3929" w:rsidRDefault="00CF3929" w:rsidP="00BD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5C0" w:rsidRDefault="00D565C0">
    <w:pPr>
      <w:pStyle w:val="Altbilgi"/>
      <w:jc w:val="right"/>
    </w:pPr>
  </w:p>
  <w:p w:rsidR="00D565C0" w:rsidRDefault="00D565C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4542314"/>
      <w:docPartObj>
        <w:docPartGallery w:val="Page Numbers (Bottom of Page)"/>
        <w:docPartUnique/>
      </w:docPartObj>
    </w:sdtPr>
    <w:sdtContent>
      <w:p w:rsidR="00D565C0" w:rsidRDefault="00363DD5">
        <w:pPr>
          <w:pStyle w:val="Altbilgi"/>
          <w:jc w:val="right"/>
        </w:pPr>
        <w:r w:rsidRPr="00E4599E">
          <w:rPr>
            <w:b/>
            <w:sz w:val="16"/>
          </w:rPr>
          <w:fldChar w:fldCharType="begin"/>
        </w:r>
        <w:r w:rsidR="00D565C0" w:rsidRPr="00E4599E">
          <w:rPr>
            <w:b/>
            <w:sz w:val="16"/>
          </w:rPr>
          <w:instrText>PAGE   \* MERGEFORMAT</w:instrText>
        </w:r>
        <w:r w:rsidRPr="00E4599E">
          <w:rPr>
            <w:b/>
            <w:sz w:val="16"/>
          </w:rPr>
          <w:fldChar w:fldCharType="separate"/>
        </w:r>
        <w:r w:rsidR="00937910">
          <w:rPr>
            <w:b/>
            <w:noProof/>
            <w:sz w:val="16"/>
          </w:rPr>
          <w:t>11</w:t>
        </w:r>
        <w:r w:rsidRPr="00E4599E">
          <w:rPr>
            <w:b/>
            <w:sz w:val="16"/>
          </w:rPr>
          <w:fldChar w:fldCharType="end"/>
        </w:r>
        <w:r w:rsidR="00954ACB">
          <w:rPr>
            <w:b/>
            <w:sz w:val="16"/>
          </w:rPr>
          <w:t>/11</w:t>
        </w:r>
      </w:p>
    </w:sdtContent>
  </w:sdt>
  <w:p w:rsidR="00D565C0" w:rsidRPr="00EF52B1" w:rsidRDefault="00D565C0" w:rsidP="00EF52B1">
    <w:pPr>
      <w:pStyle w:val="Altbilgi"/>
      <w:rPr>
        <w:sz w:val="16"/>
      </w:rPr>
    </w:pPr>
    <w:r w:rsidRPr="00EF52B1">
      <w:rPr>
        <w:rFonts w:ascii="Arial" w:eastAsia="ヒラギノ明朝 Pro W3" w:hAnsi="Arial" w:cs="Arial"/>
        <w:i/>
        <w:sz w:val="16"/>
      </w:rPr>
      <w:t>Çalışma ve Sosyal Güvenlik Bakanlığı tarafından hazırlanan bu doküman hiçbir şekilde ticari amaçla kullanılamaz.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929" w:rsidRDefault="00CF3929" w:rsidP="00BD510D">
      <w:pPr>
        <w:spacing w:after="0" w:line="240" w:lineRule="auto"/>
      </w:pPr>
      <w:r>
        <w:separator/>
      </w:r>
    </w:p>
  </w:footnote>
  <w:footnote w:type="continuationSeparator" w:id="0">
    <w:p w:rsidR="00CF3929" w:rsidRDefault="00CF3929" w:rsidP="00BD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5C0" w:rsidRDefault="00363DD5">
    <w:pPr>
      <w:pStyle w:val="stbilgi"/>
    </w:pPr>
    <w:r w:rsidRPr="00363DD5">
      <w:rPr>
        <w:b/>
        <w:noProof/>
        <w:sz w:val="18"/>
        <w:szCs w:val="18"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etin Kutusu 2" o:spid="_x0000_s4097" type="#_x0000_t202" style="position:absolute;margin-left:423.35pt;margin-top:-10.05pt;width:348.75pt;height:110.55pt;z-index:2516992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" filled="f" stroked="f">
          <v:textbox style="mso-fit-shape-to-text:t">
            <w:txbxContent>
              <w:p w:rsidR="00D565C0" w:rsidRPr="001C0D37" w:rsidRDefault="00834667" w:rsidP="00EF52B1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AYAKKABI TAMİRHANELERİ</w:t>
                </w:r>
                <w:r w:rsidR="00E71EE2">
                  <w:rPr>
                    <w:sz w:val="18"/>
                    <w:szCs w:val="18"/>
                  </w:rPr>
                  <w:t xml:space="preserve"> İÇİN </w:t>
                </w:r>
                <w:r w:rsidR="00D565C0" w:rsidRPr="001C0D37">
                  <w:rPr>
                    <w:sz w:val="18"/>
                    <w:szCs w:val="18"/>
                  </w:rPr>
                  <w:t>KONTROL LİSTESİ</w:t>
                </w:r>
              </w:p>
            </w:txbxContent>
          </v:textbox>
        </v:shape>
      </w:pict>
    </w:r>
    <w:r w:rsidR="00D565C0">
      <w:rPr>
        <w:noProof/>
        <w:lang w:eastAsia="tr-TR"/>
      </w:rPr>
      <w:drawing>
        <wp:anchor distT="0" distB="0" distL="114300" distR="114300" simplePos="0" relativeHeight="251697152" behindDoc="1" locked="0" layoutInCell="1" allowOverlap="1">
          <wp:simplePos x="0" y="0"/>
          <wp:positionH relativeFrom="column">
            <wp:posOffset>-221615</wp:posOffset>
          </wp:positionH>
          <wp:positionV relativeFrom="paragraph">
            <wp:posOffset>-281590</wp:posOffset>
          </wp:positionV>
          <wp:extent cx="983411" cy="461666"/>
          <wp:effectExtent l="0" t="0" r="7620" b="0"/>
          <wp:wrapNone/>
          <wp:docPr id="302" name="Resim 302" descr="D:\İSG\ÇSGB_GÖRSEL\logo_kuc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İSG\ÇSGB_GÖRSEL\logo_kuc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411" cy="461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565C0">
      <w:rPr>
        <w:noProof/>
        <w:lang w:eastAsia="tr-TR"/>
      </w:rPr>
      <w:drawing>
        <wp:anchor distT="0" distB="0" distL="114300" distR="114300" simplePos="0" relativeHeight="251696128" behindDoc="1" locked="0" layoutInCell="1" allowOverlap="1">
          <wp:simplePos x="0" y="0"/>
          <wp:positionH relativeFrom="column">
            <wp:posOffset>425278</wp:posOffset>
          </wp:positionH>
          <wp:positionV relativeFrom="paragraph">
            <wp:posOffset>2460434</wp:posOffset>
          </wp:positionV>
          <wp:extent cx="9721215" cy="4650105"/>
          <wp:effectExtent l="0" t="0" r="0" b="0"/>
          <wp:wrapNone/>
          <wp:docPr id="300" name="Resim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215" cy="465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735FC"/>
    <w:multiLevelType w:val="hybridMultilevel"/>
    <w:tmpl w:val="300A5FB2"/>
    <w:lvl w:ilvl="0" w:tplc="9C40EAB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2738"/>
    <w:multiLevelType w:val="hybridMultilevel"/>
    <w:tmpl w:val="300A5FB2"/>
    <w:lvl w:ilvl="0" w:tplc="9C40EAB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EB1964"/>
    <w:multiLevelType w:val="hybridMultilevel"/>
    <w:tmpl w:val="7EB41D1E"/>
    <w:lvl w:ilvl="0" w:tplc="6C08DE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5B5C7F"/>
    <w:multiLevelType w:val="hybridMultilevel"/>
    <w:tmpl w:val="5C9C5266"/>
    <w:lvl w:ilvl="0" w:tplc="0798B28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446F24"/>
    <w:multiLevelType w:val="hybridMultilevel"/>
    <w:tmpl w:val="BE1CD2E0"/>
    <w:lvl w:ilvl="0" w:tplc="294817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CB7830"/>
    <w:multiLevelType w:val="hybridMultilevel"/>
    <w:tmpl w:val="47887C2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ED6227"/>
    <w:multiLevelType w:val="hybridMultilevel"/>
    <w:tmpl w:val="300A5FB2"/>
    <w:lvl w:ilvl="0" w:tplc="9C40EAB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20"/>
  </w:num>
  <w:num w:numId="5">
    <w:abstractNumId w:val="24"/>
  </w:num>
  <w:num w:numId="6">
    <w:abstractNumId w:val="24"/>
  </w:num>
  <w:num w:numId="7">
    <w:abstractNumId w:val="3"/>
  </w:num>
  <w:num w:numId="8">
    <w:abstractNumId w:val="13"/>
  </w:num>
  <w:num w:numId="9">
    <w:abstractNumId w:val="0"/>
  </w:num>
  <w:num w:numId="10">
    <w:abstractNumId w:val="10"/>
  </w:num>
  <w:num w:numId="11">
    <w:abstractNumId w:val="23"/>
  </w:num>
  <w:num w:numId="12">
    <w:abstractNumId w:val="5"/>
  </w:num>
  <w:num w:numId="13">
    <w:abstractNumId w:val="2"/>
  </w:num>
  <w:num w:numId="14">
    <w:abstractNumId w:val="1"/>
  </w:num>
  <w:num w:numId="15">
    <w:abstractNumId w:val="22"/>
  </w:num>
  <w:num w:numId="16">
    <w:abstractNumId w:val="15"/>
  </w:num>
  <w:num w:numId="17">
    <w:abstractNumId w:val="9"/>
  </w:num>
  <w:num w:numId="18">
    <w:abstractNumId w:val="18"/>
  </w:num>
  <w:num w:numId="19">
    <w:abstractNumId w:val="4"/>
  </w:num>
  <w:num w:numId="20">
    <w:abstractNumId w:val="16"/>
  </w:num>
  <w:num w:numId="21">
    <w:abstractNumId w:val="21"/>
  </w:num>
  <w:num w:numId="22">
    <w:abstractNumId w:val="19"/>
  </w:num>
  <w:num w:numId="23">
    <w:abstractNumId w:val="14"/>
  </w:num>
  <w:num w:numId="24">
    <w:abstractNumId w:val="8"/>
  </w:num>
  <w:num w:numId="25">
    <w:abstractNumId w:val="25"/>
  </w:num>
  <w:num w:numId="26">
    <w:abstractNumId w:val="12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04A66"/>
    <w:rsid w:val="00015A5A"/>
    <w:rsid w:val="00060728"/>
    <w:rsid w:val="00072120"/>
    <w:rsid w:val="00073229"/>
    <w:rsid w:val="000924DE"/>
    <w:rsid w:val="00092838"/>
    <w:rsid w:val="000A0BBE"/>
    <w:rsid w:val="000A4DAE"/>
    <w:rsid w:val="000B2616"/>
    <w:rsid w:val="000B66FD"/>
    <w:rsid w:val="000D5305"/>
    <w:rsid w:val="000E0B3B"/>
    <w:rsid w:val="000E7823"/>
    <w:rsid w:val="000F6990"/>
    <w:rsid w:val="00110C2A"/>
    <w:rsid w:val="00114B26"/>
    <w:rsid w:val="00121B0D"/>
    <w:rsid w:val="00122FE0"/>
    <w:rsid w:val="00132F54"/>
    <w:rsid w:val="00142CE1"/>
    <w:rsid w:val="00154EC3"/>
    <w:rsid w:val="001701A3"/>
    <w:rsid w:val="00171CB4"/>
    <w:rsid w:val="001759F9"/>
    <w:rsid w:val="001906DA"/>
    <w:rsid w:val="00190950"/>
    <w:rsid w:val="001A2675"/>
    <w:rsid w:val="001A5209"/>
    <w:rsid w:val="001B5A30"/>
    <w:rsid w:val="001C0D37"/>
    <w:rsid w:val="001C7E94"/>
    <w:rsid w:val="001D0F2D"/>
    <w:rsid w:val="00204139"/>
    <w:rsid w:val="00207AD4"/>
    <w:rsid w:val="002509E9"/>
    <w:rsid w:val="0026023A"/>
    <w:rsid w:val="002732F0"/>
    <w:rsid w:val="0029104F"/>
    <w:rsid w:val="002B11C2"/>
    <w:rsid w:val="002C4497"/>
    <w:rsid w:val="002C6B91"/>
    <w:rsid w:val="002E7CD8"/>
    <w:rsid w:val="002F7ADC"/>
    <w:rsid w:val="00304A66"/>
    <w:rsid w:val="0031057A"/>
    <w:rsid w:val="00333D90"/>
    <w:rsid w:val="00340554"/>
    <w:rsid w:val="003548F0"/>
    <w:rsid w:val="003638CE"/>
    <w:rsid w:val="00363DD5"/>
    <w:rsid w:val="00373464"/>
    <w:rsid w:val="0039187F"/>
    <w:rsid w:val="0039794B"/>
    <w:rsid w:val="003C1C81"/>
    <w:rsid w:val="003D04E7"/>
    <w:rsid w:val="003D0657"/>
    <w:rsid w:val="003E1C23"/>
    <w:rsid w:val="003F05A3"/>
    <w:rsid w:val="003F1710"/>
    <w:rsid w:val="003F28E2"/>
    <w:rsid w:val="003F6EBC"/>
    <w:rsid w:val="00404237"/>
    <w:rsid w:val="00436517"/>
    <w:rsid w:val="00457BE8"/>
    <w:rsid w:val="00463F48"/>
    <w:rsid w:val="00466DE8"/>
    <w:rsid w:val="00483F33"/>
    <w:rsid w:val="00484897"/>
    <w:rsid w:val="004A058E"/>
    <w:rsid w:val="004A321A"/>
    <w:rsid w:val="004B42E2"/>
    <w:rsid w:val="004E12D0"/>
    <w:rsid w:val="00506D8B"/>
    <w:rsid w:val="00510EF6"/>
    <w:rsid w:val="00552465"/>
    <w:rsid w:val="0055508F"/>
    <w:rsid w:val="00562D65"/>
    <w:rsid w:val="005A3D67"/>
    <w:rsid w:val="005B02B2"/>
    <w:rsid w:val="005C5AE8"/>
    <w:rsid w:val="005F195F"/>
    <w:rsid w:val="005F1F9A"/>
    <w:rsid w:val="00650D95"/>
    <w:rsid w:val="00666D0E"/>
    <w:rsid w:val="00676F46"/>
    <w:rsid w:val="006832ED"/>
    <w:rsid w:val="0068552F"/>
    <w:rsid w:val="006A4468"/>
    <w:rsid w:val="006B19A9"/>
    <w:rsid w:val="006C3D97"/>
    <w:rsid w:val="006C54DE"/>
    <w:rsid w:val="006E326A"/>
    <w:rsid w:val="006F5277"/>
    <w:rsid w:val="006F6DB2"/>
    <w:rsid w:val="006F7829"/>
    <w:rsid w:val="006F7FB1"/>
    <w:rsid w:val="00711AC5"/>
    <w:rsid w:val="00714E49"/>
    <w:rsid w:val="00717369"/>
    <w:rsid w:val="00720890"/>
    <w:rsid w:val="00722B51"/>
    <w:rsid w:val="00730563"/>
    <w:rsid w:val="007470FE"/>
    <w:rsid w:val="0077021E"/>
    <w:rsid w:val="00776513"/>
    <w:rsid w:val="007E5DA9"/>
    <w:rsid w:val="007F5B81"/>
    <w:rsid w:val="007F75D7"/>
    <w:rsid w:val="008063A8"/>
    <w:rsid w:val="00814FD5"/>
    <w:rsid w:val="00825661"/>
    <w:rsid w:val="008260F7"/>
    <w:rsid w:val="00834667"/>
    <w:rsid w:val="00842A98"/>
    <w:rsid w:val="00863C51"/>
    <w:rsid w:val="00896ECF"/>
    <w:rsid w:val="0089713B"/>
    <w:rsid w:val="00906DE3"/>
    <w:rsid w:val="00937910"/>
    <w:rsid w:val="00951E22"/>
    <w:rsid w:val="00954ACB"/>
    <w:rsid w:val="00964090"/>
    <w:rsid w:val="0096653A"/>
    <w:rsid w:val="00973AC6"/>
    <w:rsid w:val="00985961"/>
    <w:rsid w:val="0099455B"/>
    <w:rsid w:val="009A1568"/>
    <w:rsid w:val="009A3BA6"/>
    <w:rsid w:val="009A3D86"/>
    <w:rsid w:val="009E4F29"/>
    <w:rsid w:val="009E6E12"/>
    <w:rsid w:val="009F1D9A"/>
    <w:rsid w:val="009F3C3F"/>
    <w:rsid w:val="009F5BDC"/>
    <w:rsid w:val="00A1151C"/>
    <w:rsid w:val="00A14BA4"/>
    <w:rsid w:val="00A22E56"/>
    <w:rsid w:val="00A354A1"/>
    <w:rsid w:val="00A405DA"/>
    <w:rsid w:val="00A67B04"/>
    <w:rsid w:val="00AA4AA5"/>
    <w:rsid w:val="00AB17FC"/>
    <w:rsid w:val="00AE028D"/>
    <w:rsid w:val="00AE038D"/>
    <w:rsid w:val="00B14E73"/>
    <w:rsid w:val="00B16B3A"/>
    <w:rsid w:val="00B24210"/>
    <w:rsid w:val="00B41085"/>
    <w:rsid w:val="00B52D2D"/>
    <w:rsid w:val="00B74256"/>
    <w:rsid w:val="00B7688C"/>
    <w:rsid w:val="00B81260"/>
    <w:rsid w:val="00B82D9A"/>
    <w:rsid w:val="00B946ED"/>
    <w:rsid w:val="00BB5E6C"/>
    <w:rsid w:val="00BB7B3F"/>
    <w:rsid w:val="00BD510D"/>
    <w:rsid w:val="00BE5E0F"/>
    <w:rsid w:val="00BF1D89"/>
    <w:rsid w:val="00BF41AE"/>
    <w:rsid w:val="00C0154E"/>
    <w:rsid w:val="00C03263"/>
    <w:rsid w:val="00C041F4"/>
    <w:rsid w:val="00C128E1"/>
    <w:rsid w:val="00C15940"/>
    <w:rsid w:val="00C34AB7"/>
    <w:rsid w:val="00C46B8C"/>
    <w:rsid w:val="00C577BE"/>
    <w:rsid w:val="00C628CC"/>
    <w:rsid w:val="00C62A18"/>
    <w:rsid w:val="00C8762B"/>
    <w:rsid w:val="00C914B7"/>
    <w:rsid w:val="00C94E46"/>
    <w:rsid w:val="00C968CB"/>
    <w:rsid w:val="00C96A93"/>
    <w:rsid w:val="00CD41B0"/>
    <w:rsid w:val="00CD4404"/>
    <w:rsid w:val="00CF36C9"/>
    <w:rsid w:val="00CF3929"/>
    <w:rsid w:val="00D01CF3"/>
    <w:rsid w:val="00D15381"/>
    <w:rsid w:val="00D22AEC"/>
    <w:rsid w:val="00D23903"/>
    <w:rsid w:val="00D565C0"/>
    <w:rsid w:val="00D72573"/>
    <w:rsid w:val="00D750AC"/>
    <w:rsid w:val="00D83181"/>
    <w:rsid w:val="00D85655"/>
    <w:rsid w:val="00D95928"/>
    <w:rsid w:val="00DA7111"/>
    <w:rsid w:val="00DB4B64"/>
    <w:rsid w:val="00DB6091"/>
    <w:rsid w:val="00DD0C1D"/>
    <w:rsid w:val="00DF1647"/>
    <w:rsid w:val="00E02B43"/>
    <w:rsid w:val="00E02F69"/>
    <w:rsid w:val="00E078F8"/>
    <w:rsid w:val="00E11D1C"/>
    <w:rsid w:val="00E4599E"/>
    <w:rsid w:val="00E5776C"/>
    <w:rsid w:val="00E62F98"/>
    <w:rsid w:val="00E71EE2"/>
    <w:rsid w:val="00EB4AA9"/>
    <w:rsid w:val="00EC3A3F"/>
    <w:rsid w:val="00EE5919"/>
    <w:rsid w:val="00EF52B1"/>
    <w:rsid w:val="00F0439A"/>
    <w:rsid w:val="00F14725"/>
    <w:rsid w:val="00F15894"/>
    <w:rsid w:val="00F171E3"/>
    <w:rsid w:val="00F21953"/>
    <w:rsid w:val="00F2795F"/>
    <w:rsid w:val="00F41D26"/>
    <w:rsid w:val="00F43D7E"/>
    <w:rsid w:val="00F5103A"/>
    <w:rsid w:val="00F71860"/>
    <w:rsid w:val="00FB15CF"/>
    <w:rsid w:val="00FC7495"/>
    <w:rsid w:val="00FD6CA3"/>
    <w:rsid w:val="00FD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D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6F7FB1"/>
    <w:rPr>
      <w:color w:val="0000FF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0F6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68EF4-E002-4DF9-92ED-0EA8B0CB5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BİLGECE</cp:lastModifiedBy>
  <cp:revision>2</cp:revision>
  <cp:lastPrinted>2013-02-19T14:53:00Z</cp:lastPrinted>
  <dcterms:created xsi:type="dcterms:W3CDTF">2016-08-26T13:03:00Z</dcterms:created>
  <dcterms:modified xsi:type="dcterms:W3CDTF">2016-08-26T13:03:00Z</dcterms:modified>
</cp:coreProperties>
</file>